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72EA6" w14:textId="7E398FE2" w:rsidR="00604A12" w:rsidRDefault="000019E1" w:rsidP="00604A12">
      <w:pPr>
        <w:shd w:val="clear" w:color="auto" w:fill="FFFFFF"/>
        <w:rPr>
          <w:rFonts w:ascii="Times New Roman" w:hAnsi="Times New Roman" w:cs="Times New Roman"/>
          <w:b/>
          <w:sz w:val="36"/>
          <w:szCs w:val="36"/>
        </w:rPr>
      </w:pPr>
      <w:r w:rsidRPr="000935C1">
        <w:rPr>
          <w:rFonts w:ascii="Times New Roman" w:hAnsi="Times New Roman" w:cs="Times New Roman"/>
          <w:b/>
          <w:sz w:val="36"/>
          <w:szCs w:val="36"/>
        </w:rPr>
        <w:t>Отчет  о  проделанной  ра</w:t>
      </w:r>
      <w:r w:rsidR="00AE186A" w:rsidRPr="000935C1">
        <w:rPr>
          <w:rFonts w:ascii="Times New Roman" w:hAnsi="Times New Roman" w:cs="Times New Roman"/>
          <w:b/>
          <w:sz w:val="36"/>
          <w:szCs w:val="36"/>
        </w:rPr>
        <w:t>боте  методиста  ИМЦ</w:t>
      </w:r>
      <w:proofErr w:type="gramStart"/>
      <w:r w:rsidR="00AE186A" w:rsidRPr="000935C1">
        <w:rPr>
          <w:rFonts w:ascii="Times New Roman" w:hAnsi="Times New Roman" w:cs="Times New Roman"/>
          <w:b/>
          <w:sz w:val="36"/>
          <w:szCs w:val="36"/>
        </w:rPr>
        <w:t xml:space="preserve">  ,</w:t>
      </w:r>
      <w:proofErr w:type="gramEnd"/>
      <w:r w:rsidR="00AE186A" w:rsidRPr="000935C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935C1">
        <w:rPr>
          <w:rFonts w:ascii="Times New Roman" w:hAnsi="Times New Roman" w:cs="Times New Roman"/>
          <w:b/>
          <w:sz w:val="36"/>
          <w:szCs w:val="36"/>
        </w:rPr>
        <w:t xml:space="preserve">курирующего  </w:t>
      </w:r>
      <w:r w:rsidR="00B67326" w:rsidRPr="000935C1">
        <w:rPr>
          <w:rFonts w:ascii="Times New Roman" w:hAnsi="Times New Roman" w:cs="Times New Roman"/>
          <w:b/>
          <w:sz w:val="36"/>
          <w:szCs w:val="36"/>
        </w:rPr>
        <w:t>естественно –</w:t>
      </w:r>
      <w:r w:rsidR="00402644" w:rsidRPr="000935C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67326" w:rsidRPr="000935C1">
        <w:rPr>
          <w:rFonts w:ascii="Times New Roman" w:hAnsi="Times New Roman" w:cs="Times New Roman"/>
          <w:b/>
          <w:sz w:val="36"/>
          <w:szCs w:val="36"/>
        </w:rPr>
        <w:t xml:space="preserve">научный цикл </w:t>
      </w:r>
      <w:r w:rsidR="00817257">
        <w:rPr>
          <w:rFonts w:ascii="Times New Roman" w:hAnsi="Times New Roman" w:cs="Times New Roman"/>
          <w:b/>
          <w:sz w:val="36"/>
          <w:szCs w:val="36"/>
        </w:rPr>
        <w:t>за</w:t>
      </w:r>
      <w:r w:rsidR="006618EF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</w:t>
      </w:r>
      <w:r w:rsidR="00817257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="00817257" w:rsidRPr="000C0C2D">
        <w:rPr>
          <w:rFonts w:ascii="Times New Roman" w:hAnsi="Times New Roman" w:cs="Times New Roman"/>
          <w:b/>
          <w:sz w:val="36"/>
          <w:szCs w:val="36"/>
        </w:rPr>
        <w:t xml:space="preserve"> –</w:t>
      </w:r>
      <w:r w:rsidR="00817257">
        <w:rPr>
          <w:rFonts w:ascii="Times New Roman" w:hAnsi="Times New Roman" w:cs="Times New Roman"/>
          <w:b/>
          <w:sz w:val="36"/>
          <w:szCs w:val="36"/>
        </w:rPr>
        <w:t xml:space="preserve">полугодие </w:t>
      </w:r>
      <w:r w:rsidR="00DC3B90">
        <w:rPr>
          <w:rFonts w:ascii="Times New Roman" w:hAnsi="Times New Roman" w:cs="Times New Roman"/>
          <w:b/>
          <w:sz w:val="36"/>
          <w:szCs w:val="36"/>
        </w:rPr>
        <w:t>202</w:t>
      </w:r>
      <w:r w:rsidR="00FA4610">
        <w:rPr>
          <w:rFonts w:ascii="Times New Roman" w:hAnsi="Times New Roman" w:cs="Times New Roman"/>
          <w:b/>
          <w:sz w:val="36"/>
          <w:szCs w:val="36"/>
        </w:rPr>
        <w:t>4</w:t>
      </w:r>
      <w:r w:rsidR="00DC3B90">
        <w:rPr>
          <w:rFonts w:ascii="Times New Roman" w:hAnsi="Times New Roman" w:cs="Times New Roman"/>
          <w:b/>
          <w:sz w:val="36"/>
          <w:szCs w:val="36"/>
        </w:rPr>
        <w:t>/202</w:t>
      </w:r>
      <w:r w:rsidR="00FA4610">
        <w:rPr>
          <w:rFonts w:ascii="Times New Roman" w:hAnsi="Times New Roman" w:cs="Times New Roman"/>
          <w:b/>
          <w:sz w:val="36"/>
          <w:szCs w:val="36"/>
        </w:rPr>
        <w:t>5</w:t>
      </w:r>
      <w:r w:rsidR="000935C1" w:rsidRPr="000935C1">
        <w:rPr>
          <w:rFonts w:ascii="Times New Roman" w:hAnsi="Times New Roman" w:cs="Times New Roman"/>
          <w:b/>
          <w:sz w:val="36"/>
          <w:szCs w:val="36"/>
        </w:rPr>
        <w:t>у</w:t>
      </w:r>
      <w:r w:rsidR="006618EF">
        <w:rPr>
          <w:rFonts w:ascii="Times New Roman" w:hAnsi="Times New Roman" w:cs="Times New Roman"/>
          <w:b/>
          <w:sz w:val="36"/>
          <w:szCs w:val="36"/>
        </w:rPr>
        <w:t>ч</w:t>
      </w:r>
      <w:r w:rsidR="00D7485C">
        <w:rPr>
          <w:rFonts w:ascii="Times New Roman" w:hAnsi="Times New Roman" w:cs="Times New Roman"/>
          <w:b/>
          <w:sz w:val="36"/>
          <w:szCs w:val="36"/>
        </w:rPr>
        <w:t>.г</w:t>
      </w:r>
    </w:p>
    <w:p w14:paraId="76520E9B" w14:textId="77777777" w:rsidR="00604A12" w:rsidRPr="00604A12" w:rsidRDefault="00604A12" w:rsidP="00604A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14:paraId="45074546" w14:textId="77777777" w:rsidR="006618EF" w:rsidRDefault="00F85E75" w:rsidP="002A479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rFonts w:eastAsiaTheme="minorEastAsia"/>
          <w:b/>
          <w:sz w:val="36"/>
          <w:szCs w:val="36"/>
        </w:rPr>
        <w:t xml:space="preserve">     </w:t>
      </w:r>
      <w:r w:rsidR="006618EF">
        <w:rPr>
          <w:rFonts w:eastAsiaTheme="minorEastAsia"/>
          <w:b/>
          <w:sz w:val="36"/>
          <w:szCs w:val="36"/>
        </w:rPr>
        <w:t xml:space="preserve"> </w:t>
      </w:r>
      <w:r w:rsidR="0048284B" w:rsidRPr="000935C1">
        <w:rPr>
          <w:sz w:val="28"/>
          <w:szCs w:val="28"/>
        </w:rPr>
        <w:t xml:space="preserve">Важнейшим средством повышения педагогического мастерства учителей, связующим в единое целое всю систему работы школы, является методическая работа. </w:t>
      </w:r>
    </w:p>
    <w:p w14:paraId="42F956BC" w14:textId="77777777" w:rsidR="0048284B" w:rsidRPr="000935C1" w:rsidRDefault="0048284B" w:rsidP="002A479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935C1">
        <w:rPr>
          <w:sz w:val="28"/>
          <w:szCs w:val="28"/>
        </w:rPr>
        <w:t>Роль методической работы значительно возрастает в современных условиях в связи с необходимостью рационально и оперативно использовать новые технологии, методики, приёмы и формы обучения и воспитания.</w:t>
      </w:r>
    </w:p>
    <w:p w14:paraId="72814EFF" w14:textId="77777777" w:rsidR="0048284B" w:rsidRPr="000935C1" w:rsidRDefault="0048284B" w:rsidP="002A479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935C1">
        <w:rPr>
          <w:sz w:val="28"/>
          <w:szCs w:val="28"/>
        </w:rPr>
        <w:t>Обновление содержания образования в настоящее время требует от учителей широкого кругозора, знания и владения современными педагогическими технологиями.</w:t>
      </w:r>
    </w:p>
    <w:p w14:paraId="65C091A2" w14:textId="77777777" w:rsidR="0048284B" w:rsidRPr="000935C1" w:rsidRDefault="0048284B" w:rsidP="002A479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935C1">
        <w:rPr>
          <w:b/>
          <w:bCs/>
          <w:sz w:val="28"/>
          <w:szCs w:val="28"/>
        </w:rPr>
        <w:t>Основными задачами РМО стали:</w:t>
      </w:r>
    </w:p>
    <w:p w14:paraId="279FDD94" w14:textId="77777777" w:rsidR="0048284B" w:rsidRPr="000935C1" w:rsidRDefault="0048284B" w:rsidP="002A479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935C1">
        <w:rPr>
          <w:sz w:val="28"/>
          <w:szCs w:val="28"/>
        </w:rPr>
        <w:t>Изучать и внедрять современные педагогические технологии, методики, приёмы и способы успешного обучения;</w:t>
      </w:r>
    </w:p>
    <w:p w14:paraId="3B04358E" w14:textId="77777777" w:rsidR="0048284B" w:rsidRPr="000935C1" w:rsidRDefault="0048284B" w:rsidP="002A479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935C1">
        <w:rPr>
          <w:sz w:val="28"/>
          <w:szCs w:val="28"/>
        </w:rPr>
        <w:t>Прививать интерес и умения заниматься исследовательской и творческой деятельностью учителям и учащимся, ориентируясь на личностный подход и индивидуальный потенциал каждого учащегося;</w:t>
      </w:r>
    </w:p>
    <w:p w14:paraId="2B876AAB" w14:textId="77777777" w:rsidR="0048284B" w:rsidRPr="000935C1" w:rsidRDefault="0048284B" w:rsidP="002A479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935C1">
        <w:rPr>
          <w:sz w:val="28"/>
          <w:szCs w:val="28"/>
        </w:rPr>
        <w:t>Повышать уровень педагогического мастерства.</w:t>
      </w:r>
    </w:p>
    <w:p w14:paraId="0513F30C" w14:textId="4D7E4B00" w:rsidR="0048284B" w:rsidRPr="000935C1" w:rsidRDefault="003F6243" w:rsidP="002A479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текущем учебном году было </w:t>
      </w:r>
      <w:r w:rsidR="0048284B" w:rsidRPr="000935C1">
        <w:rPr>
          <w:sz w:val="28"/>
          <w:szCs w:val="28"/>
        </w:rPr>
        <w:t xml:space="preserve">запланировано 5 заседаний МО учителей. Темы рассматривались по всем направлениям МО. Самыми актуальными были те, которые касались </w:t>
      </w:r>
      <w:r w:rsidR="00ED3F42">
        <w:rPr>
          <w:sz w:val="28"/>
          <w:szCs w:val="28"/>
        </w:rPr>
        <w:t xml:space="preserve">вопросам </w:t>
      </w:r>
      <w:r w:rsidR="00FA4610">
        <w:rPr>
          <w:sz w:val="28"/>
          <w:szCs w:val="28"/>
        </w:rPr>
        <w:t>функциональной грамотности и подготовки к ОГЭ и ЕГЭ</w:t>
      </w:r>
    </w:p>
    <w:p w14:paraId="695FCD6D" w14:textId="394D243E" w:rsidR="00F21AC3" w:rsidRDefault="003F6243" w:rsidP="00F21A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DC3B90">
        <w:rPr>
          <w:rFonts w:ascii="Times New Roman" w:hAnsi="Times New Roman" w:cs="Times New Roman"/>
          <w:sz w:val="28"/>
          <w:szCs w:val="28"/>
        </w:rPr>
        <w:t>1 полугодие 202</w:t>
      </w:r>
      <w:r w:rsidR="00D9238C">
        <w:rPr>
          <w:rFonts w:ascii="Times New Roman" w:hAnsi="Times New Roman" w:cs="Times New Roman"/>
          <w:sz w:val="28"/>
          <w:szCs w:val="28"/>
        </w:rPr>
        <w:t>4</w:t>
      </w:r>
      <w:r w:rsidR="000019E1" w:rsidRPr="000935C1">
        <w:rPr>
          <w:rFonts w:ascii="Times New Roman" w:hAnsi="Times New Roman" w:cs="Times New Roman"/>
          <w:sz w:val="28"/>
          <w:szCs w:val="28"/>
        </w:rPr>
        <w:t>\2</w:t>
      </w:r>
      <w:r w:rsidR="00DC3B90">
        <w:rPr>
          <w:rFonts w:ascii="Times New Roman" w:hAnsi="Times New Roman" w:cs="Times New Roman"/>
          <w:sz w:val="28"/>
          <w:szCs w:val="28"/>
        </w:rPr>
        <w:t>02</w:t>
      </w:r>
      <w:r w:rsidR="00D9238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учебного</w:t>
      </w:r>
      <w:r w:rsidR="00660624">
        <w:rPr>
          <w:rFonts w:ascii="Times New Roman" w:hAnsi="Times New Roman" w:cs="Times New Roman"/>
          <w:sz w:val="28"/>
          <w:szCs w:val="28"/>
        </w:rPr>
        <w:t xml:space="preserve"> года мною </w:t>
      </w:r>
      <w:r w:rsidR="000019E1" w:rsidRPr="000935C1">
        <w:rPr>
          <w:rFonts w:ascii="Times New Roman" w:hAnsi="Times New Roman" w:cs="Times New Roman"/>
          <w:sz w:val="28"/>
          <w:szCs w:val="28"/>
        </w:rPr>
        <w:t>выполнены  следующие  работы:</w:t>
      </w:r>
    </w:p>
    <w:p w14:paraId="7885C5BA" w14:textId="3E95B686" w:rsidR="00E00CAA" w:rsidRDefault="006D58D5" w:rsidP="00E00CAA">
      <w:pPr>
        <w:pStyle w:val="1"/>
        <w:spacing w:before="1"/>
        <w:ind w:right="283"/>
        <w:jc w:val="left"/>
      </w:pPr>
      <w:r w:rsidRPr="00F21AC3">
        <w:t>2</w:t>
      </w:r>
      <w:r w:rsidR="00E00CAA">
        <w:t>9</w:t>
      </w:r>
      <w:r w:rsidR="00720295" w:rsidRPr="00F21AC3">
        <w:t xml:space="preserve"> </w:t>
      </w:r>
      <w:r w:rsidRPr="00F21AC3">
        <w:t>августа 202</w:t>
      </w:r>
      <w:r w:rsidR="00E00CAA">
        <w:t>4</w:t>
      </w:r>
      <w:r w:rsidR="000019E1" w:rsidRPr="00F21AC3">
        <w:t xml:space="preserve"> года проведен семинар на тему:</w:t>
      </w:r>
      <w:r w:rsidR="00394938" w:rsidRPr="00F21AC3">
        <w:t xml:space="preserve"> </w:t>
      </w:r>
      <w:r w:rsidR="00E00CAA">
        <w:t>«Совершенствование</w:t>
      </w:r>
      <w:r w:rsidR="00E00CAA">
        <w:rPr>
          <w:spacing w:val="-8"/>
        </w:rPr>
        <w:t xml:space="preserve"> </w:t>
      </w:r>
      <w:r w:rsidR="00E00CAA">
        <w:t>уровня</w:t>
      </w:r>
      <w:r w:rsidR="00E00CAA">
        <w:rPr>
          <w:spacing w:val="-7"/>
        </w:rPr>
        <w:t xml:space="preserve"> </w:t>
      </w:r>
      <w:r w:rsidR="00E00CAA">
        <w:t>педагогического</w:t>
      </w:r>
      <w:r w:rsidR="00E00CAA">
        <w:rPr>
          <w:spacing w:val="-4"/>
        </w:rPr>
        <w:t xml:space="preserve"> </w:t>
      </w:r>
      <w:r w:rsidR="00E00CAA">
        <w:t>мастерства</w:t>
      </w:r>
      <w:r w:rsidR="00E00CAA">
        <w:rPr>
          <w:spacing w:val="-4"/>
        </w:rPr>
        <w:t xml:space="preserve"> </w:t>
      </w:r>
      <w:r w:rsidR="00E00CAA">
        <w:t>учителей</w:t>
      </w:r>
      <w:r w:rsidR="00E00CAA">
        <w:rPr>
          <w:spacing w:val="-7"/>
        </w:rPr>
        <w:t xml:space="preserve"> </w:t>
      </w:r>
      <w:r w:rsidR="00E00CAA">
        <w:t>в условиях обновления содержания образования и создания единого образовательного пространства»</w:t>
      </w:r>
    </w:p>
    <w:p w14:paraId="1B58C609" w14:textId="049715BB" w:rsidR="003F6243" w:rsidRPr="008F0B99" w:rsidRDefault="008F0B99" w:rsidP="008F0B99">
      <w:pPr>
        <w:tabs>
          <w:tab w:val="left" w:pos="325"/>
        </w:tabs>
        <w:ind w:right="271"/>
        <w:jc w:val="both"/>
        <w:rPr>
          <w:rFonts w:ascii="Times New Roman" w:hAnsi="Times New Roman" w:cs="Times New Roman"/>
          <w:sz w:val="28"/>
        </w:rPr>
      </w:pPr>
      <w:r w:rsidRPr="00092F30">
        <w:rPr>
          <w:rFonts w:ascii="Times New Roman" w:hAnsi="Times New Roman" w:cs="Times New Roman"/>
          <w:sz w:val="28"/>
        </w:rPr>
        <w:t>О вопросах введения федеральных основных</w:t>
      </w:r>
      <w:r w:rsidRPr="00092F30">
        <w:rPr>
          <w:rFonts w:ascii="Times New Roman" w:hAnsi="Times New Roman" w:cs="Times New Roman"/>
          <w:spacing w:val="40"/>
          <w:sz w:val="28"/>
        </w:rPr>
        <w:t xml:space="preserve"> </w:t>
      </w:r>
      <w:r w:rsidRPr="00092F30">
        <w:rPr>
          <w:rFonts w:ascii="Times New Roman" w:hAnsi="Times New Roman" w:cs="Times New Roman"/>
          <w:sz w:val="28"/>
        </w:rPr>
        <w:t>общеобразовательных программ</w:t>
      </w:r>
      <w:r w:rsidRPr="00092F30">
        <w:rPr>
          <w:rFonts w:ascii="Times New Roman" w:hAnsi="Times New Roman" w:cs="Times New Roman"/>
          <w:spacing w:val="40"/>
          <w:sz w:val="28"/>
        </w:rPr>
        <w:t xml:space="preserve"> </w:t>
      </w:r>
      <w:r w:rsidRPr="00092F30">
        <w:rPr>
          <w:rFonts w:ascii="Times New Roman" w:hAnsi="Times New Roman" w:cs="Times New Roman"/>
          <w:sz w:val="28"/>
        </w:rPr>
        <w:t>и федеральных рабочих программ учебных предметов  основного общего и среднего общего образования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94938" w:rsidRPr="00F21AC3">
        <w:rPr>
          <w:rFonts w:ascii="Times New Roman" w:hAnsi="Times New Roman" w:cs="Times New Roman"/>
          <w:sz w:val="28"/>
          <w:szCs w:val="28"/>
        </w:rPr>
        <w:t>ктуальные</w:t>
      </w:r>
      <w:r w:rsidR="00394938" w:rsidRPr="00F21AC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94938" w:rsidRPr="00F21AC3">
        <w:rPr>
          <w:rFonts w:ascii="Times New Roman" w:hAnsi="Times New Roman" w:cs="Times New Roman"/>
          <w:sz w:val="28"/>
          <w:szCs w:val="28"/>
        </w:rPr>
        <w:t>практики</w:t>
      </w:r>
      <w:r w:rsidR="00394938" w:rsidRPr="00F21AC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394938" w:rsidRPr="00F21AC3">
        <w:rPr>
          <w:rFonts w:ascii="Times New Roman" w:hAnsi="Times New Roman" w:cs="Times New Roman"/>
          <w:sz w:val="28"/>
          <w:szCs w:val="28"/>
        </w:rPr>
        <w:t>реализации</w:t>
      </w:r>
      <w:r w:rsidR="00394938" w:rsidRPr="00F21AC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394938" w:rsidRPr="00F21AC3">
        <w:rPr>
          <w:rFonts w:ascii="Times New Roman" w:hAnsi="Times New Roman" w:cs="Times New Roman"/>
          <w:sz w:val="28"/>
          <w:szCs w:val="28"/>
        </w:rPr>
        <w:t>ФГОС</w:t>
      </w:r>
      <w:r w:rsidR="00394938" w:rsidRPr="00F21A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94938" w:rsidRPr="00F21AC3">
        <w:rPr>
          <w:rFonts w:ascii="Times New Roman" w:hAnsi="Times New Roman" w:cs="Times New Roman"/>
          <w:sz w:val="28"/>
          <w:szCs w:val="28"/>
        </w:rPr>
        <w:t>в</w:t>
      </w:r>
      <w:r w:rsidR="00394938" w:rsidRPr="00F21AC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394938" w:rsidRPr="00F21AC3">
        <w:rPr>
          <w:rFonts w:ascii="Times New Roman" w:hAnsi="Times New Roman" w:cs="Times New Roman"/>
          <w:sz w:val="28"/>
          <w:szCs w:val="28"/>
        </w:rPr>
        <w:t>контексте</w:t>
      </w:r>
      <w:r w:rsidR="00394938" w:rsidRPr="00F21AC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94938" w:rsidRPr="00F21AC3">
        <w:rPr>
          <w:rFonts w:ascii="Times New Roman" w:hAnsi="Times New Roman" w:cs="Times New Roman"/>
          <w:sz w:val="28"/>
          <w:szCs w:val="28"/>
        </w:rPr>
        <w:t>приоритетных</w:t>
      </w:r>
      <w:r>
        <w:rPr>
          <w:rFonts w:ascii="Times New Roman" w:hAnsi="Times New Roman" w:cs="Times New Roman"/>
          <w:sz w:val="28"/>
          <w:szCs w:val="28"/>
        </w:rPr>
        <w:t xml:space="preserve"> направлений</w:t>
      </w:r>
      <w:r w:rsidR="00394938" w:rsidRPr="00F21AC3">
        <w:rPr>
          <w:rFonts w:ascii="Times New Roman" w:hAnsi="Times New Roman" w:cs="Times New Roman"/>
          <w:sz w:val="28"/>
          <w:szCs w:val="28"/>
        </w:rPr>
        <w:t>, где обсуждали</w:t>
      </w:r>
      <w:r w:rsidR="00F21AC3">
        <w:rPr>
          <w:rFonts w:ascii="Times New Roman" w:hAnsi="Times New Roman" w:cs="Times New Roman"/>
          <w:sz w:val="28"/>
          <w:szCs w:val="28"/>
        </w:rPr>
        <w:t xml:space="preserve">   </w:t>
      </w:r>
      <w:r w:rsidR="000019E1" w:rsidRPr="000935C1">
        <w:rPr>
          <w:rFonts w:ascii="Times New Roman" w:hAnsi="Times New Roman" w:cs="Times New Roman"/>
          <w:sz w:val="28"/>
          <w:szCs w:val="28"/>
        </w:rPr>
        <w:t xml:space="preserve">программы прохождения учебного материала, новшества по изучаемым предметам; обсудили УМК по биологии </w:t>
      </w:r>
      <w:r w:rsidR="00C07EED" w:rsidRPr="000935C1">
        <w:rPr>
          <w:rFonts w:ascii="Times New Roman" w:hAnsi="Times New Roman" w:cs="Times New Roman"/>
          <w:sz w:val="28"/>
          <w:szCs w:val="28"/>
        </w:rPr>
        <w:t>и</w:t>
      </w:r>
      <w:r w:rsidR="00B67326" w:rsidRPr="000935C1">
        <w:rPr>
          <w:rFonts w:ascii="Times New Roman" w:hAnsi="Times New Roman" w:cs="Times New Roman"/>
          <w:sz w:val="28"/>
          <w:szCs w:val="28"/>
        </w:rPr>
        <w:t xml:space="preserve"> географии</w:t>
      </w:r>
      <w:r w:rsidR="00394938">
        <w:rPr>
          <w:rFonts w:ascii="Times New Roman" w:hAnsi="Times New Roman" w:cs="Times New Roman"/>
          <w:sz w:val="28"/>
          <w:szCs w:val="28"/>
        </w:rPr>
        <w:t>, программу</w:t>
      </w:r>
      <w:r w:rsidR="000019E1" w:rsidRPr="000935C1">
        <w:rPr>
          <w:rFonts w:ascii="Times New Roman" w:hAnsi="Times New Roman" w:cs="Times New Roman"/>
          <w:sz w:val="28"/>
          <w:szCs w:val="28"/>
        </w:rPr>
        <w:t>.</w:t>
      </w:r>
      <w:r w:rsidR="00840C93">
        <w:rPr>
          <w:rFonts w:ascii="Times New Roman" w:hAnsi="Times New Roman" w:cs="Times New Roman"/>
          <w:sz w:val="28"/>
          <w:szCs w:val="28"/>
        </w:rPr>
        <w:t xml:space="preserve"> </w:t>
      </w:r>
      <w:r w:rsidR="000C0C2D">
        <w:rPr>
          <w:rFonts w:ascii="Times New Roman" w:hAnsi="Times New Roman" w:cs="Times New Roman"/>
          <w:sz w:val="28"/>
          <w:szCs w:val="28"/>
        </w:rPr>
        <w:t xml:space="preserve">Проверены и </w:t>
      </w:r>
      <w:r w:rsidR="000019E1" w:rsidRPr="000935C1">
        <w:rPr>
          <w:rFonts w:ascii="Times New Roman" w:hAnsi="Times New Roman" w:cs="Times New Roman"/>
          <w:sz w:val="28"/>
          <w:szCs w:val="28"/>
        </w:rPr>
        <w:t>уточн</w:t>
      </w:r>
      <w:r w:rsidR="00B67326" w:rsidRPr="000935C1">
        <w:rPr>
          <w:rFonts w:ascii="Times New Roman" w:hAnsi="Times New Roman" w:cs="Times New Roman"/>
          <w:sz w:val="28"/>
          <w:szCs w:val="28"/>
        </w:rPr>
        <w:t xml:space="preserve">ены  списки  учителей биологии,  </w:t>
      </w:r>
      <w:r w:rsidR="000019E1" w:rsidRPr="000935C1">
        <w:rPr>
          <w:rFonts w:ascii="Times New Roman" w:hAnsi="Times New Roman" w:cs="Times New Roman"/>
          <w:sz w:val="28"/>
          <w:szCs w:val="28"/>
        </w:rPr>
        <w:t xml:space="preserve"> химии</w:t>
      </w:r>
      <w:r w:rsidR="00B67326" w:rsidRPr="000935C1">
        <w:rPr>
          <w:rFonts w:ascii="Times New Roman" w:hAnsi="Times New Roman" w:cs="Times New Roman"/>
          <w:sz w:val="28"/>
          <w:szCs w:val="28"/>
        </w:rPr>
        <w:t xml:space="preserve">  и географии</w:t>
      </w:r>
      <w:r w:rsidR="000019E1" w:rsidRPr="000935C1">
        <w:rPr>
          <w:rFonts w:ascii="Times New Roman" w:hAnsi="Times New Roman" w:cs="Times New Roman"/>
          <w:sz w:val="28"/>
          <w:szCs w:val="28"/>
        </w:rPr>
        <w:t>, работающих  в этом  учебном  году</w:t>
      </w:r>
      <w:r w:rsidR="003F6243">
        <w:rPr>
          <w:rFonts w:ascii="Times New Roman" w:hAnsi="Times New Roman" w:cs="Times New Roman"/>
          <w:sz w:val="28"/>
          <w:szCs w:val="28"/>
        </w:rPr>
        <w:t xml:space="preserve">  в  школах  района. </w:t>
      </w:r>
    </w:p>
    <w:p w14:paraId="4500DFA0" w14:textId="4FDC4AF5" w:rsidR="001B0346" w:rsidRDefault="003F6243" w:rsidP="00360A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Проверена </w:t>
      </w:r>
      <w:r w:rsidR="000019E1" w:rsidRPr="000935C1">
        <w:rPr>
          <w:rFonts w:ascii="Times New Roman" w:hAnsi="Times New Roman" w:cs="Times New Roman"/>
          <w:sz w:val="28"/>
          <w:szCs w:val="28"/>
        </w:rPr>
        <w:t xml:space="preserve">обеспеченность </w:t>
      </w:r>
      <w:r>
        <w:rPr>
          <w:rFonts w:ascii="Times New Roman" w:hAnsi="Times New Roman" w:cs="Times New Roman"/>
          <w:sz w:val="28"/>
          <w:szCs w:val="28"/>
        </w:rPr>
        <w:t xml:space="preserve">средних и </w:t>
      </w:r>
      <w:r w:rsidR="00660624">
        <w:rPr>
          <w:rFonts w:ascii="Times New Roman" w:hAnsi="Times New Roman" w:cs="Times New Roman"/>
          <w:sz w:val="28"/>
          <w:szCs w:val="28"/>
        </w:rPr>
        <w:t xml:space="preserve">основных школ </w:t>
      </w:r>
      <w:r w:rsidR="000019E1" w:rsidRPr="000935C1">
        <w:rPr>
          <w:rFonts w:ascii="Times New Roman" w:hAnsi="Times New Roman" w:cs="Times New Roman"/>
          <w:sz w:val="28"/>
          <w:szCs w:val="28"/>
        </w:rPr>
        <w:t>педагогическими  кадрами в этом учебном  году</w:t>
      </w:r>
      <w:r w:rsidR="00402644" w:rsidRPr="000935C1">
        <w:rPr>
          <w:rFonts w:ascii="Times New Roman" w:hAnsi="Times New Roman" w:cs="Times New Roman"/>
          <w:sz w:val="28"/>
          <w:szCs w:val="28"/>
        </w:rPr>
        <w:t>.</w:t>
      </w:r>
      <w:r w:rsidR="000935C1">
        <w:rPr>
          <w:rFonts w:ascii="Times New Roman" w:hAnsi="Times New Roman" w:cs="Times New Roman"/>
          <w:sz w:val="28"/>
          <w:szCs w:val="28"/>
        </w:rPr>
        <w:t xml:space="preserve"> Составлены списки творчески работающих учителей по биологии, химии, экологии и географии</w:t>
      </w:r>
      <w:r w:rsidR="000C0C2D">
        <w:rPr>
          <w:rFonts w:ascii="Times New Roman" w:hAnsi="Times New Roman" w:cs="Times New Roman"/>
          <w:sz w:val="28"/>
          <w:szCs w:val="28"/>
        </w:rPr>
        <w:t>, членов экспертной комиссии по курирующим предметам.</w:t>
      </w:r>
      <w:r w:rsidR="00360AB5">
        <w:rPr>
          <w:rFonts w:ascii="Times New Roman" w:hAnsi="Times New Roman" w:cs="Times New Roman"/>
          <w:sz w:val="28"/>
          <w:szCs w:val="28"/>
        </w:rPr>
        <w:t xml:space="preserve">  </w:t>
      </w:r>
      <w:r w:rsidR="00ED1B58">
        <w:rPr>
          <w:rFonts w:ascii="Times New Roman" w:hAnsi="Times New Roman" w:cs="Times New Roman"/>
          <w:sz w:val="28"/>
          <w:szCs w:val="28"/>
        </w:rPr>
        <w:t>Контролировала проведение</w:t>
      </w:r>
      <w:r>
        <w:rPr>
          <w:rFonts w:ascii="Times New Roman" w:hAnsi="Times New Roman" w:cs="Times New Roman"/>
          <w:sz w:val="28"/>
          <w:szCs w:val="28"/>
        </w:rPr>
        <w:t xml:space="preserve"> школьного этапа ВОШ </w:t>
      </w:r>
      <w:r w:rsidR="00720295">
        <w:rPr>
          <w:rFonts w:ascii="Times New Roman" w:hAnsi="Times New Roman" w:cs="Times New Roman"/>
          <w:sz w:val="28"/>
          <w:szCs w:val="28"/>
        </w:rPr>
        <w:t xml:space="preserve">по </w:t>
      </w:r>
      <w:r w:rsidR="008543B1">
        <w:rPr>
          <w:rFonts w:ascii="Times New Roman" w:hAnsi="Times New Roman" w:cs="Times New Roman"/>
          <w:sz w:val="28"/>
          <w:szCs w:val="28"/>
        </w:rPr>
        <w:t>всем курирующим предметам.</w:t>
      </w:r>
      <w:r w:rsidR="008F0B99">
        <w:rPr>
          <w:rFonts w:ascii="Times New Roman" w:hAnsi="Times New Roman" w:cs="Times New Roman"/>
          <w:sz w:val="28"/>
          <w:szCs w:val="28"/>
        </w:rPr>
        <w:t xml:space="preserve"> </w:t>
      </w:r>
      <w:r w:rsidR="00276D78" w:rsidRPr="00426D96">
        <w:rPr>
          <w:rFonts w:ascii="Times New Roman" w:hAnsi="Times New Roman" w:cs="Times New Roman"/>
          <w:sz w:val="28"/>
          <w:szCs w:val="28"/>
        </w:rPr>
        <w:t>Организовала участие</w:t>
      </w:r>
      <w:r w:rsidR="009504A8" w:rsidRPr="00426D96">
        <w:rPr>
          <w:rFonts w:ascii="Times New Roman" w:hAnsi="Times New Roman" w:cs="Times New Roman"/>
          <w:sz w:val="28"/>
          <w:szCs w:val="28"/>
        </w:rPr>
        <w:t>: учащихся школ района в Детском экологическом фестивале «</w:t>
      </w:r>
      <w:proofErr w:type="spellStart"/>
      <w:r w:rsidR="009504A8" w:rsidRPr="00426D96">
        <w:rPr>
          <w:rFonts w:ascii="Times New Roman" w:hAnsi="Times New Roman" w:cs="Times New Roman"/>
          <w:sz w:val="28"/>
          <w:szCs w:val="28"/>
        </w:rPr>
        <w:t>ЭкоСказы</w:t>
      </w:r>
      <w:proofErr w:type="spellEnd"/>
      <w:r w:rsidR="009504A8" w:rsidRPr="00426D9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504A8" w:rsidRPr="00426D96">
        <w:rPr>
          <w:rFonts w:ascii="Times New Roman" w:hAnsi="Times New Roman" w:cs="Times New Roman"/>
          <w:sz w:val="28"/>
          <w:szCs w:val="28"/>
        </w:rPr>
        <w:t>Роева</w:t>
      </w:r>
      <w:proofErr w:type="spellEnd"/>
      <w:r w:rsidR="009504A8" w:rsidRPr="00426D96">
        <w:rPr>
          <w:rFonts w:ascii="Times New Roman" w:hAnsi="Times New Roman" w:cs="Times New Roman"/>
          <w:sz w:val="28"/>
          <w:szCs w:val="28"/>
        </w:rPr>
        <w:t xml:space="preserve"> ручья»»;</w:t>
      </w:r>
      <w:r w:rsidR="00276D78" w:rsidRPr="00426D96">
        <w:rPr>
          <w:rFonts w:ascii="Times New Roman" w:hAnsi="Times New Roman" w:cs="Times New Roman"/>
          <w:sz w:val="28"/>
          <w:szCs w:val="28"/>
        </w:rPr>
        <w:t xml:space="preserve"> на </w:t>
      </w:r>
      <w:r w:rsidR="009504A8" w:rsidRPr="00426D96">
        <w:rPr>
          <w:rFonts w:ascii="Times New Roman" w:hAnsi="Times New Roman" w:cs="Times New Roman"/>
          <w:sz w:val="28"/>
          <w:szCs w:val="28"/>
        </w:rPr>
        <w:t xml:space="preserve">30 </w:t>
      </w:r>
      <w:r w:rsidR="000019E1" w:rsidRPr="00426D96">
        <w:rPr>
          <w:rFonts w:ascii="Times New Roman" w:hAnsi="Times New Roman" w:cs="Times New Roman"/>
          <w:sz w:val="28"/>
          <w:szCs w:val="28"/>
        </w:rPr>
        <w:t>Республиканскую конференцию молодых исследова</w:t>
      </w:r>
      <w:r w:rsidR="00AE61EA" w:rsidRPr="00426D96">
        <w:rPr>
          <w:rFonts w:ascii="Times New Roman" w:hAnsi="Times New Roman" w:cs="Times New Roman"/>
          <w:sz w:val="28"/>
          <w:szCs w:val="28"/>
        </w:rPr>
        <w:t>телей «Шаг в будущее» направлен</w:t>
      </w:r>
      <w:r w:rsidR="00BE12DC" w:rsidRPr="00426D96">
        <w:rPr>
          <w:rFonts w:ascii="Times New Roman" w:hAnsi="Times New Roman" w:cs="Times New Roman"/>
          <w:sz w:val="28"/>
          <w:szCs w:val="28"/>
        </w:rPr>
        <w:t>а работа победителя</w:t>
      </w:r>
      <w:r w:rsidR="000019E1" w:rsidRPr="00426D96">
        <w:rPr>
          <w:rFonts w:ascii="Times New Roman" w:hAnsi="Times New Roman" w:cs="Times New Roman"/>
          <w:sz w:val="28"/>
          <w:szCs w:val="28"/>
        </w:rPr>
        <w:t xml:space="preserve"> районного этапа</w:t>
      </w:r>
      <w:r w:rsidR="000F605C" w:rsidRPr="00426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4A8" w:rsidRPr="00426D96">
        <w:rPr>
          <w:rFonts w:ascii="Times New Roman" w:hAnsi="Times New Roman" w:cs="Times New Roman"/>
          <w:sz w:val="28"/>
          <w:szCs w:val="28"/>
        </w:rPr>
        <w:t>Буржумова</w:t>
      </w:r>
      <w:proofErr w:type="spellEnd"/>
      <w:r w:rsidR="009504A8" w:rsidRPr="00426D96">
        <w:rPr>
          <w:rFonts w:ascii="Times New Roman" w:hAnsi="Times New Roman" w:cs="Times New Roman"/>
          <w:sz w:val="28"/>
          <w:szCs w:val="28"/>
        </w:rPr>
        <w:t xml:space="preserve"> С.Э.</w:t>
      </w:r>
      <w:r w:rsidR="00096B80" w:rsidRPr="00426D96">
        <w:rPr>
          <w:rFonts w:ascii="Times New Roman" w:hAnsi="Times New Roman" w:cs="Times New Roman"/>
          <w:sz w:val="28"/>
          <w:szCs w:val="28"/>
        </w:rPr>
        <w:t>-</w:t>
      </w:r>
      <w:r w:rsidR="009504A8" w:rsidRPr="00426D96">
        <w:rPr>
          <w:rFonts w:ascii="Times New Roman" w:hAnsi="Times New Roman" w:cs="Times New Roman"/>
          <w:sz w:val="28"/>
          <w:szCs w:val="28"/>
        </w:rPr>
        <w:t>9</w:t>
      </w:r>
      <w:r w:rsidR="00820696" w:rsidRPr="00426D96">
        <w:rPr>
          <w:rFonts w:ascii="Times New Roman" w:hAnsi="Times New Roman" w:cs="Times New Roman"/>
          <w:sz w:val="28"/>
          <w:szCs w:val="28"/>
        </w:rPr>
        <w:t xml:space="preserve"> класс МКОУ «</w:t>
      </w:r>
      <w:proofErr w:type="spellStart"/>
      <w:r w:rsidR="00AC220C" w:rsidRPr="00426D96">
        <w:rPr>
          <w:rFonts w:ascii="Times New Roman" w:hAnsi="Times New Roman" w:cs="Times New Roman"/>
          <w:sz w:val="28"/>
          <w:szCs w:val="28"/>
        </w:rPr>
        <w:t>Ка</w:t>
      </w:r>
      <w:r w:rsidR="009504A8" w:rsidRPr="00426D96">
        <w:rPr>
          <w:rFonts w:ascii="Times New Roman" w:hAnsi="Times New Roman" w:cs="Times New Roman"/>
          <w:sz w:val="28"/>
          <w:szCs w:val="28"/>
        </w:rPr>
        <w:t>сумкентская</w:t>
      </w:r>
      <w:proofErr w:type="spellEnd"/>
      <w:r w:rsidR="00AC220C" w:rsidRPr="00426D96">
        <w:rPr>
          <w:rFonts w:ascii="Times New Roman" w:hAnsi="Times New Roman" w:cs="Times New Roman"/>
          <w:sz w:val="28"/>
          <w:szCs w:val="28"/>
        </w:rPr>
        <w:t xml:space="preserve"> СОШ</w:t>
      </w:r>
      <w:r w:rsidR="009504A8" w:rsidRPr="00426D96">
        <w:rPr>
          <w:rFonts w:ascii="Times New Roman" w:hAnsi="Times New Roman" w:cs="Times New Roman"/>
          <w:sz w:val="28"/>
          <w:szCs w:val="28"/>
        </w:rPr>
        <w:t>№2</w:t>
      </w:r>
      <w:r w:rsidR="00AC220C" w:rsidRPr="00426D96">
        <w:rPr>
          <w:rFonts w:ascii="Times New Roman" w:hAnsi="Times New Roman" w:cs="Times New Roman"/>
          <w:sz w:val="28"/>
          <w:szCs w:val="28"/>
        </w:rPr>
        <w:t>»</w:t>
      </w:r>
      <w:r w:rsidR="00BE12DC" w:rsidRPr="00426D96">
        <w:rPr>
          <w:rFonts w:ascii="Times New Roman" w:hAnsi="Times New Roman" w:cs="Times New Roman"/>
          <w:sz w:val="28"/>
          <w:szCs w:val="28"/>
        </w:rPr>
        <w:t>на тему «</w:t>
      </w:r>
      <w:r w:rsidR="005B4FBB" w:rsidRPr="00426D96">
        <w:rPr>
          <w:rFonts w:ascii="Times New Roman" w:hAnsi="Times New Roman" w:cs="Times New Roman"/>
          <w:sz w:val="28"/>
          <w:szCs w:val="28"/>
        </w:rPr>
        <w:t xml:space="preserve">Определение рН среды почв с. </w:t>
      </w:r>
      <w:proofErr w:type="spellStart"/>
      <w:r w:rsidR="005B4FBB" w:rsidRPr="00426D96">
        <w:rPr>
          <w:rFonts w:ascii="Times New Roman" w:hAnsi="Times New Roman" w:cs="Times New Roman"/>
          <w:sz w:val="28"/>
          <w:szCs w:val="28"/>
        </w:rPr>
        <w:t>Касумкент</w:t>
      </w:r>
      <w:proofErr w:type="spellEnd"/>
      <w:r w:rsidR="005B4FBB" w:rsidRPr="00426D96">
        <w:rPr>
          <w:rFonts w:ascii="Times New Roman" w:hAnsi="Times New Roman" w:cs="Times New Roman"/>
          <w:sz w:val="28"/>
          <w:szCs w:val="28"/>
        </w:rPr>
        <w:t> </w:t>
      </w:r>
      <w:r w:rsidR="008F0B99" w:rsidRPr="005B4FBB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8F0B99" w:rsidRPr="005B4FBB">
        <w:rPr>
          <w:rFonts w:ascii="Times New Roman" w:hAnsi="Times New Roman" w:cs="Times New Roman"/>
          <w:sz w:val="28"/>
          <w:szCs w:val="28"/>
        </w:rPr>
        <w:t>Даркушказмаляр</w:t>
      </w:r>
      <w:proofErr w:type="spellEnd"/>
      <w:r w:rsidR="008F0B99" w:rsidRPr="005B4FBB">
        <w:rPr>
          <w:rFonts w:ascii="Times New Roman" w:hAnsi="Times New Roman" w:cs="Times New Roman"/>
          <w:sz w:val="28"/>
          <w:szCs w:val="28"/>
        </w:rPr>
        <w:t xml:space="preserve"> Сулейман-</w:t>
      </w:r>
      <w:proofErr w:type="spellStart"/>
      <w:r w:rsidR="008F0B99" w:rsidRPr="005B4FBB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="008F0B99" w:rsidRPr="005B4FBB">
        <w:rPr>
          <w:rFonts w:ascii="Times New Roman" w:hAnsi="Times New Roman" w:cs="Times New Roman"/>
          <w:sz w:val="28"/>
          <w:szCs w:val="28"/>
        </w:rPr>
        <w:t xml:space="preserve"> района Республики Дагестан</w:t>
      </w:r>
      <w:r w:rsidR="008F0B99">
        <w:rPr>
          <w:rFonts w:ascii="Times New Roman" w:hAnsi="Times New Roman" w:cs="Times New Roman"/>
          <w:sz w:val="28"/>
          <w:szCs w:val="28"/>
        </w:rPr>
        <w:t xml:space="preserve">», руководитель- Ибрагимова Г.И. </w:t>
      </w:r>
      <w:r w:rsidR="008F0B99" w:rsidRPr="000935C1">
        <w:rPr>
          <w:rFonts w:ascii="Times New Roman" w:hAnsi="Times New Roman" w:cs="Times New Roman"/>
          <w:sz w:val="28"/>
          <w:szCs w:val="28"/>
        </w:rPr>
        <w:t>Направлены работы победителей конкурса «Юные исслед</w:t>
      </w:r>
      <w:r w:rsidR="008F0B99">
        <w:rPr>
          <w:rFonts w:ascii="Times New Roman" w:hAnsi="Times New Roman" w:cs="Times New Roman"/>
          <w:sz w:val="28"/>
          <w:szCs w:val="28"/>
        </w:rPr>
        <w:t>ователи окружающей среды» в МАН.</w:t>
      </w:r>
      <w:r w:rsidR="00426D96" w:rsidRPr="00426D96">
        <w:rPr>
          <w:rFonts w:ascii="Times New Roman" w:hAnsi="Times New Roman" w:cs="Times New Roman"/>
          <w:sz w:val="28"/>
          <w:szCs w:val="28"/>
        </w:rPr>
        <w:t xml:space="preserve"> Учащиеся МКОУ «</w:t>
      </w:r>
      <w:proofErr w:type="spellStart"/>
      <w:r w:rsidR="00426D96" w:rsidRPr="00426D96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426D96" w:rsidRPr="00426D96">
        <w:rPr>
          <w:rFonts w:ascii="Times New Roman" w:hAnsi="Times New Roman" w:cs="Times New Roman"/>
          <w:sz w:val="28"/>
          <w:szCs w:val="28"/>
        </w:rPr>
        <w:t xml:space="preserve"> СОШ№1» - </w:t>
      </w:r>
      <w:proofErr w:type="spellStart"/>
      <w:r w:rsidR="00426D96" w:rsidRPr="00426D96">
        <w:rPr>
          <w:rFonts w:ascii="Times New Roman" w:hAnsi="Times New Roman" w:cs="Times New Roman"/>
          <w:sz w:val="28"/>
          <w:szCs w:val="28"/>
        </w:rPr>
        <w:t>Магомедагаев</w:t>
      </w:r>
      <w:proofErr w:type="spellEnd"/>
      <w:r w:rsidR="00426D96" w:rsidRPr="00426D96">
        <w:rPr>
          <w:rFonts w:ascii="Times New Roman" w:hAnsi="Times New Roman" w:cs="Times New Roman"/>
          <w:sz w:val="28"/>
          <w:szCs w:val="28"/>
        </w:rPr>
        <w:t xml:space="preserve"> Султан и </w:t>
      </w:r>
      <w:proofErr w:type="spellStart"/>
      <w:r w:rsidR="00426D96" w:rsidRPr="00426D96">
        <w:rPr>
          <w:rFonts w:ascii="Times New Roman" w:hAnsi="Times New Roman" w:cs="Times New Roman"/>
          <w:sz w:val="28"/>
          <w:szCs w:val="28"/>
        </w:rPr>
        <w:t>Нежведилова</w:t>
      </w:r>
      <w:proofErr w:type="spellEnd"/>
      <w:r w:rsidR="00426D96" w:rsidRPr="00426D96">
        <w:rPr>
          <w:rFonts w:ascii="Times New Roman" w:hAnsi="Times New Roman" w:cs="Times New Roman"/>
          <w:sz w:val="28"/>
          <w:szCs w:val="28"/>
        </w:rPr>
        <w:t xml:space="preserve"> Марьям участвовали в ежегодном республиканском конкурсе «Науки юношей питают» и вышли на финальный этап по предмету «</w:t>
      </w:r>
      <w:proofErr w:type="spellStart"/>
      <w:r w:rsidR="00426D96" w:rsidRPr="00426D96">
        <w:rPr>
          <w:rFonts w:ascii="Times New Roman" w:hAnsi="Times New Roman" w:cs="Times New Roman"/>
          <w:sz w:val="28"/>
          <w:szCs w:val="28"/>
        </w:rPr>
        <w:t>Химия»</w:t>
      </w:r>
      <w:proofErr w:type="gramStart"/>
      <w:r w:rsidR="008F0B99">
        <w:rPr>
          <w:rFonts w:ascii="Times New Roman" w:hAnsi="Times New Roman" w:cs="Times New Roman"/>
          <w:sz w:val="28"/>
          <w:szCs w:val="28"/>
        </w:rPr>
        <w:t>.</w:t>
      </w:r>
      <w:r w:rsidR="001B034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1B0346">
        <w:rPr>
          <w:rFonts w:ascii="Times New Roman" w:hAnsi="Times New Roman" w:cs="Times New Roman"/>
          <w:sz w:val="28"/>
          <w:szCs w:val="28"/>
        </w:rPr>
        <w:t>акже</w:t>
      </w:r>
      <w:proofErr w:type="spellEnd"/>
      <w:r w:rsidR="001B0346">
        <w:rPr>
          <w:rFonts w:ascii="Times New Roman" w:hAnsi="Times New Roman" w:cs="Times New Roman"/>
          <w:sz w:val="28"/>
          <w:szCs w:val="28"/>
        </w:rPr>
        <w:t xml:space="preserve"> участвовали на</w:t>
      </w:r>
      <w:r w:rsidR="005B4FBB">
        <w:rPr>
          <w:rFonts w:ascii="Times New Roman" w:hAnsi="Times New Roman" w:cs="Times New Roman"/>
          <w:sz w:val="28"/>
          <w:szCs w:val="28"/>
        </w:rPr>
        <w:t xml:space="preserve"> Всероссийском </w:t>
      </w:r>
      <w:r w:rsidR="001B0346">
        <w:rPr>
          <w:rFonts w:ascii="Times New Roman" w:hAnsi="Times New Roman" w:cs="Times New Roman"/>
          <w:sz w:val="28"/>
          <w:szCs w:val="28"/>
        </w:rPr>
        <w:t>конкурсе «</w:t>
      </w:r>
      <w:r w:rsidR="005B4FBB">
        <w:rPr>
          <w:rFonts w:ascii="Times New Roman" w:hAnsi="Times New Roman" w:cs="Times New Roman"/>
          <w:sz w:val="28"/>
          <w:szCs w:val="28"/>
        </w:rPr>
        <w:t>Зеленая премия</w:t>
      </w:r>
      <w:r w:rsidR="001B0346">
        <w:rPr>
          <w:rFonts w:ascii="Times New Roman" w:hAnsi="Times New Roman" w:cs="Times New Roman"/>
          <w:sz w:val="28"/>
          <w:szCs w:val="28"/>
        </w:rPr>
        <w:t>»-202</w:t>
      </w:r>
      <w:r w:rsidR="005B4FBB">
        <w:rPr>
          <w:rFonts w:ascii="Times New Roman" w:hAnsi="Times New Roman" w:cs="Times New Roman"/>
          <w:sz w:val="28"/>
          <w:szCs w:val="28"/>
        </w:rPr>
        <w:t>4</w:t>
      </w:r>
      <w:r w:rsidR="006F3A4C">
        <w:rPr>
          <w:rFonts w:ascii="Times New Roman" w:hAnsi="Times New Roman" w:cs="Times New Roman"/>
          <w:sz w:val="28"/>
          <w:szCs w:val="28"/>
        </w:rPr>
        <w:t xml:space="preserve">, участвуем на </w:t>
      </w:r>
      <w:r w:rsidR="005B4FBB">
        <w:rPr>
          <w:rFonts w:ascii="Times New Roman" w:hAnsi="Times New Roman" w:cs="Times New Roman"/>
          <w:sz w:val="28"/>
          <w:szCs w:val="28"/>
        </w:rPr>
        <w:t>Международном детско-юношеском «Экология-дело каждого»</w:t>
      </w:r>
    </w:p>
    <w:p w14:paraId="41C3E6E7" w14:textId="77777777" w:rsidR="008F0B99" w:rsidRDefault="0005321F" w:rsidP="00360A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B99">
        <w:rPr>
          <w:rFonts w:ascii="Times New Roman" w:hAnsi="Times New Roman" w:cs="Times New Roman"/>
          <w:sz w:val="28"/>
          <w:szCs w:val="28"/>
        </w:rPr>
        <w:t xml:space="preserve">     </w:t>
      </w:r>
      <w:r w:rsidR="007F08DA">
        <w:rPr>
          <w:rFonts w:ascii="Times New Roman" w:hAnsi="Times New Roman" w:cs="Times New Roman"/>
          <w:sz w:val="28"/>
          <w:szCs w:val="28"/>
        </w:rPr>
        <w:t>Контролировала процесс прохож</w:t>
      </w:r>
      <w:r w:rsidR="001F3225">
        <w:rPr>
          <w:rFonts w:ascii="Times New Roman" w:hAnsi="Times New Roman" w:cs="Times New Roman"/>
          <w:sz w:val="28"/>
          <w:szCs w:val="28"/>
        </w:rPr>
        <w:t>дения курсов учителей биологии</w:t>
      </w:r>
      <w:proofErr w:type="gramStart"/>
      <w:r w:rsidR="001F32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F08DA">
        <w:rPr>
          <w:rFonts w:ascii="Times New Roman" w:hAnsi="Times New Roman" w:cs="Times New Roman"/>
          <w:sz w:val="28"/>
          <w:szCs w:val="28"/>
        </w:rPr>
        <w:t xml:space="preserve"> хим</w:t>
      </w:r>
      <w:r w:rsidR="00F943D4">
        <w:rPr>
          <w:rFonts w:ascii="Times New Roman" w:hAnsi="Times New Roman" w:cs="Times New Roman"/>
          <w:sz w:val="28"/>
          <w:szCs w:val="28"/>
        </w:rPr>
        <w:t>ии</w:t>
      </w:r>
      <w:r w:rsidR="001F3225">
        <w:rPr>
          <w:rFonts w:ascii="Times New Roman" w:hAnsi="Times New Roman" w:cs="Times New Roman"/>
          <w:sz w:val="28"/>
          <w:szCs w:val="28"/>
        </w:rPr>
        <w:t xml:space="preserve"> и географии</w:t>
      </w:r>
      <w:r w:rsidR="00F943D4">
        <w:rPr>
          <w:rFonts w:ascii="Times New Roman" w:hAnsi="Times New Roman" w:cs="Times New Roman"/>
          <w:sz w:val="28"/>
          <w:szCs w:val="28"/>
        </w:rPr>
        <w:t xml:space="preserve"> по проекту «Учитель будуще</w:t>
      </w:r>
      <w:r w:rsidR="000B4396">
        <w:rPr>
          <w:rFonts w:ascii="Times New Roman" w:hAnsi="Times New Roman" w:cs="Times New Roman"/>
          <w:sz w:val="28"/>
          <w:szCs w:val="28"/>
        </w:rPr>
        <w:t>го»</w:t>
      </w:r>
      <w:r w:rsidR="001F3225">
        <w:rPr>
          <w:rFonts w:ascii="Times New Roman" w:hAnsi="Times New Roman" w:cs="Times New Roman"/>
          <w:sz w:val="28"/>
          <w:szCs w:val="28"/>
        </w:rPr>
        <w:t>,</w:t>
      </w:r>
      <w:r w:rsidR="001B0346">
        <w:rPr>
          <w:rFonts w:ascii="Times New Roman" w:hAnsi="Times New Roman" w:cs="Times New Roman"/>
          <w:sz w:val="28"/>
          <w:szCs w:val="28"/>
        </w:rPr>
        <w:t xml:space="preserve"> работу учителей на разных учебных платформах</w:t>
      </w:r>
      <w:r w:rsidR="001F3225">
        <w:rPr>
          <w:rFonts w:ascii="Times New Roman" w:hAnsi="Times New Roman" w:cs="Times New Roman"/>
          <w:sz w:val="28"/>
          <w:szCs w:val="28"/>
        </w:rPr>
        <w:t xml:space="preserve"> </w:t>
      </w:r>
      <w:r w:rsidR="005B4FBB">
        <w:rPr>
          <w:rFonts w:ascii="Times New Roman" w:hAnsi="Times New Roman" w:cs="Times New Roman"/>
          <w:sz w:val="28"/>
          <w:szCs w:val="28"/>
        </w:rPr>
        <w:t>. Организовала участие учителей на курсах : «Организационн</w:t>
      </w:r>
      <w:proofErr w:type="gramStart"/>
      <w:r w:rsidR="005B4FB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B4FBB">
        <w:rPr>
          <w:rFonts w:ascii="Times New Roman" w:hAnsi="Times New Roman" w:cs="Times New Roman"/>
          <w:sz w:val="28"/>
          <w:szCs w:val="28"/>
        </w:rPr>
        <w:t xml:space="preserve"> методические условия подготовки учителей к преподаванию финансовой грамотности на уроках географии в соответствии с ФГОС ОО</w:t>
      </w:r>
      <w:r w:rsidR="009047BC">
        <w:rPr>
          <w:rFonts w:ascii="Times New Roman" w:hAnsi="Times New Roman" w:cs="Times New Roman"/>
          <w:sz w:val="28"/>
          <w:szCs w:val="28"/>
        </w:rPr>
        <w:t>», «Совершенствование профессиональных компетенций учителя биологии для достижения современного качества образования», «Повышение профессиональных компетенций учителей географии на основе анализа типичных ошибок ГИА»</w:t>
      </w:r>
      <w:r w:rsidR="00185739">
        <w:rPr>
          <w:rFonts w:ascii="Times New Roman" w:hAnsi="Times New Roman" w:cs="Times New Roman"/>
          <w:sz w:val="28"/>
          <w:szCs w:val="28"/>
        </w:rPr>
        <w:t>. Учителя химии участвовали на республиканском семинаре на тему: «Разбор типовых ошибок ГИА 2024 по химии (</w:t>
      </w:r>
      <w:proofErr w:type="spellStart"/>
      <w:r w:rsidR="00185739">
        <w:rPr>
          <w:rFonts w:ascii="Times New Roman" w:hAnsi="Times New Roman" w:cs="Times New Roman"/>
          <w:sz w:val="28"/>
          <w:szCs w:val="28"/>
        </w:rPr>
        <w:t>Аликберова</w:t>
      </w:r>
      <w:proofErr w:type="spellEnd"/>
      <w:r w:rsidR="00185739">
        <w:rPr>
          <w:rFonts w:ascii="Times New Roman" w:hAnsi="Times New Roman" w:cs="Times New Roman"/>
          <w:sz w:val="28"/>
          <w:szCs w:val="28"/>
        </w:rPr>
        <w:t xml:space="preserve"> Б.Б., Бабаев А.М., Наврузова А.С).</w:t>
      </w:r>
    </w:p>
    <w:p w14:paraId="6209637E" w14:textId="77777777" w:rsidR="008F0B99" w:rsidRDefault="008F0B99" w:rsidP="00360A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39D5">
        <w:rPr>
          <w:rFonts w:ascii="Times New Roman" w:hAnsi="Times New Roman" w:cs="Times New Roman"/>
          <w:sz w:val="28"/>
          <w:szCs w:val="28"/>
        </w:rPr>
        <w:t xml:space="preserve"> </w:t>
      </w:r>
      <w:r w:rsidR="0030388C" w:rsidRPr="000935C1">
        <w:rPr>
          <w:rFonts w:ascii="Times New Roman" w:hAnsi="Times New Roman" w:cs="Times New Roman"/>
          <w:sz w:val="28"/>
          <w:szCs w:val="28"/>
        </w:rPr>
        <w:t xml:space="preserve">Принимала участие в проведении </w:t>
      </w:r>
      <w:r w:rsidR="007855B3">
        <w:rPr>
          <w:rFonts w:ascii="Times New Roman" w:hAnsi="Times New Roman" w:cs="Times New Roman"/>
          <w:sz w:val="28"/>
          <w:szCs w:val="28"/>
        </w:rPr>
        <w:t xml:space="preserve">экологического </w:t>
      </w:r>
      <w:r w:rsidR="00F943D4">
        <w:rPr>
          <w:rFonts w:ascii="Times New Roman" w:hAnsi="Times New Roman" w:cs="Times New Roman"/>
          <w:sz w:val="28"/>
          <w:szCs w:val="28"/>
        </w:rPr>
        <w:t>диктанта</w:t>
      </w:r>
      <w:r w:rsidR="007F08DA">
        <w:rPr>
          <w:rFonts w:ascii="Times New Roman" w:hAnsi="Times New Roman" w:cs="Times New Roman"/>
          <w:sz w:val="28"/>
          <w:szCs w:val="28"/>
        </w:rPr>
        <w:t>,</w:t>
      </w:r>
      <w:r w:rsidR="00281725">
        <w:rPr>
          <w:rFonts w:ascii="Times New Roman" w:hAnsi="Times New Roman" w:cs="Times New Roman"/>
          <w:sz w:val="28"/>
          <w:szCs w:val="28"/>
        </w:rPr>
        <w:t xml:space="preserve"> </w:t>
      </w:r>
      <w:r w:rsidR="00A441DF">
        <w:rPr>
          <w:rFonts w:ascii="Times New Roman" w:hAnsi="Times New Roman" w:cs="Times New Roman"/>
          <w:sz w:val="28"/>
          <w:szCs w:val="28"/>
        </w:rPr>
        <w:t>организовала участие учителей и учащихся на Всероссийском экологическом диктанте</w:t>
      </w:r>
      <w:r w:rsidR="001545AE">
        <w:rPr>
          <w:rFonts w:ascii="Times New Roman" w:hAnsi="Times New Roman" w:cs="Times New Roman"/>
          <w:sz w:val="28"/>
          <w:szCs w:val="28"/>
        </w:rPr>
        <w:t>,</w:t>
      </w:r>
      <w:r w:rsidR="00544E8F">
        <w:rPr>
          <w:rFonts w:ascii="Times New Roman" w:hAnsi="Times New Roman" w:cs="Times New Roman"/>
          <w:sz w:val="28"/>
          <w:szCs w:val="28"/>
        </w:rPr>
        <w:t xml:space="preserve"> </w:t>
      </w:r>
      <w:r w:rsidR="001545AE">
        <w:rPr>
          <w:rFonts w:ascii="Times New Roman" w:hAnsi="Times New Roman" w:cs="Times New Roman"/>
          <w:sz w:val="28"/>
          <w:szCs w:val="28"/>
        </w:rPr>
        <w:t>где учащиеся МКОУ «</w:t>
      </w:r>
      <w:proofErr w:type="spellStart"/>
      <w:r w:rsidR="001545AE">
        <w:rPr>
          <w:rFonts w:ascii="Times New Roman" w:hAnsi="Times New Roman" w:cs="Times New Roman"/>
          <w:sz w:val="28"/>
          <w:szCs w:val="28"/>
        </w:rPr>
        <w:t>Ка</w:t>
      </w:r>
      <w:r w:rsidR="001E39D5">
        <w:rPr>
          <w:rFonts w:ascii="Times New Roman" w:hAnsi="Times New Roman" w:cs="Times New Roman"/>
          <w:sz w:val="28"/>
          <w:szCs w:val="28"/>
        </w:rPr>
        <w:t>сумкент</w:t>
      </w:r>
      <w:r w:rsidR="001545AE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1545AE">
        <w:rPr>
          <w:rFonts w:ascii="Times New Roman" w:hAnsi="Times New Roman" w:cs="Times New Roman"/>
          <w:sz w:val="28"/>
          <w:szCs w:val="28"/>
        </w:rPr>
        <w:t xml:space="preserve"> СОШ</w:t>
      </w:r>
      <w:r w:rsidR="001E39D5">
        <w:rPr>
          <w:rFonts w:ascii="Times New Roman" w:hAnsi="Times New Roman" w:cs="Times New Roman"/>
          <w:sz w:val="28"/>
          <w:szCs w:val="28"/>
        </w:rPr>
        <w:t>№2</w:t>
      </w:r>
      <w:r w:rsidR="001545AE">
        <w:rPr>
          <w:rFonts w:ascii="Times New Roman" w:hAnsi="Times New Roman" w:cs="Times New Roman"/>
          <w:sz w:val="28"/>
          <w:szCs w:val="28"/>
        </w:rPr>
        <w:t>» и МКОУ «</w:t>
      </w:r>
      <w:proofErr w:type="spellStart"/>
      <w:r w:rsidR="001545AE"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 w:rsidR="001545AE">
        <w:rPr>
          <w:rFonts w:ascii="Times New Roman" w:hAnsi="Times New Roman" w:cs="Times New Roman"/>
          <w:sz w:val="28"/>
          <w:szCs w:val="28"/>
        </w:rPr>
        <w:t xml:space="preserve"> СОШ» заняли призовые места</w:t>
      </w:r>
      <w:proofErr w:type="gramStart"/>
      <w:r w:rsidR="00A441DF">
        <w:rPr>
          <w:rFonts w:ascii="Times New Roman" w:hAnsi="Times New Roman" w:cs="Times New Roman"/>
          <w:sz w:val="28"/>
          <w:szCs w:val="28"/>
        </w:rPr>
        <w:t xml:space="preserve"> </w:t>
      </w:r>
      <w:r w:rsidR="00F943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B4396">
        <w:rPr>
          <w:rFonts w:ascii="Times New Roman" w:hAnsi="Times New Roman" w:cs="Times New Roman"/>
          <w:sz w:val="28"/>
          <w:szCs w:val="28"/>
        </w:rPr>
        <w:t xml:space="preserve"> Организовала участие учащихся на онлайн-олимпиадах по биологии, химии и экологии, участие учителей в предметных вебинарах.</w:t>
      </w:r>
      <w:r w:rsidR="007855B3">
        <w:rPr>
          <w:rFonts w:ascii="Times New Roman" w:hAnsi="Times New Roman" w:cs="Times New Roman"/>
          <w:sz w:val="28"/>
          <w:szCs w:val="28"/>
        </w:rPr>
        <w:t xml:space="preserve"> Сама тоже участвовала в вебинарах по предметам естественно- научного цикла и по наставничеству.</w:t>
      </w:r>
      <w:r w:rsidR="00C85A41">
        <w:rPr>
          <w:rFonts w:ascii="Times New Roman" w:hAnsi="Times New Roman" w:cs="Times New Roman"/>
          <w:sz w:val="28"/>
          <w:szCs w:val="28"/>
        </w:rPr>
        <w:t xml:space="preserve"> Активное участие в акции «Географический диктант» принимали Учителя и учащиеся МКОУ «</w:t>
      </w:r>
      <w:proofErr w:type="spellStart"/>
      <w:r w:rsidR="00C85A41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C85A41">
        <w:rPr>
          <w:rFonts w:ascii="Times New Roman" w:hAnsi="Times New Roman" w:cs="Times New Roman"/>
          <w:sz w:val="28"/>
          <w:szCs w:val="28"/>
        </w:rPr>
        <w:t xml:space="preserve"> СОШ№1» и МКОУ «</w:t>
      </w:r>
      <w:proofErr w:type="spellStart"/>
      <w:r w:rsidR="00C85A41">
        <w:rPr>
          <w:rFonts w:ascii="Times New Roman" w:hAnsi="Times New Roman" w:cs="Times New Roman"/>
          <w:sz w:val="28"/>
          <w:szCs w:val="28"/>
        </w:rPr>
        <w:t>Сардаркентская</w:t>
      </w:r>
      <w:proofErr w:type="spellEnd"/>
      <w:r w:rsidR="00C85A41">
        <w:rPr>
          <w:rFonts w:ascii="Times New Roman" w:hAnsi="Times New Roman" w:cs="Times New Roman"/>
          <w:sz w:val="28"/>
          <w:szCs w:val="28"/>
        </w:rPr>
        <w:t xml:space="preserve"> СОШ».</w:t>
      </w:r>
      <w:r w:rsidR="001418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0B60BC" w14:textId="456965F2" w:rsidR="00D0719F" w:rsidRDefault="008F0B99" w:rsidP="00360A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F278C">
        <w:rPr>
          <w:rFonts w:ascii="Times New Roman" w:hAnsi="Times New Roman" w:cs="Times New Roman"/>
          <w:sz w:val="28"/>
          <w:szCs w:val="28"/>
        </w:rPr>
        <w:t>Проверила состояние подготовки курирующих шко</w:t>
      </w:r>
      <w:proofErr w:type="gramStart"/>
      <w:r w:rsidR="006F278C">
        <w:rPr>
          <w:rFonts w:ascii="Times New Roman" w:hAnsi="Times New Roman" w:cs="Times New Roman"/>
          <w:sz w:val="28"/>
          <w:szCs w:val="28"/>
        </w:rPr>
        <w:t>л</w:t>
      </w:r>
      <w:r w:rsidR="00F21AC3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4A053E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4A053E">
        <w:rPr>
          <w:rFonts w:ascii="Times New Roman" w:hAnsi="Times New Roman" w:cs="Times New Roman"/>
          <w:sz w:val="28"/>
          <w:szCs w:val="28"/>
        </w:rPr>
        <w:t xml:space="preserve"> СОШ№1, </w:t>
      </w:r>
      <w:proofErr w:type="spellStart"/>
      <w:r w:rsidR="004A053E">
        <w:rPr>
          <w:rFonts w:ascii="Times New Roman" w:hAnsi="Times New Roman" w:cs="Times New Roman"/>
          <w:sz w:val="28"/>
          <w:szCs w:val="28"/>
        </w:rPr>
        <w:t>Ашагастальская</w:t>
      </w:r>
      <w:proofErr w:type="spellEnd"/>
      <w:r w:rsidR="004A053E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="004A053E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="004A053E">
        <w:rPr>
          <w:rFonts w:ascii="Times New Roman" w:hAnsi="Times New Roman" w:cs="Times New Roman"/>
          <w:sz w:val="28"/>
          <w:szCs w:val="28"/>
        </w:rPr>
        <w:t xml:space="preserve"> СОШ№1,Чухверкентская СОШ, </w:t>
      </w:r>
      <w:proofErr w:type="spellStart"/>
      <w:r w:rsidR="004A053E">
        <w:rPr>
          <w:rFonts w:ascii="Times New Roman" w:hAnsi="Times New Roman" w:cs="Times New Roman"/>
          <w:sz w:val="28"/>
          <w:szCs w:val="28"/>
        </w:rPr>
        <w:t>Цмурская</w:t>
      </w:r>
      <w:proofErr w:type="spellEnd"/>
      <w:r w:rsidR="004A053E">
        <w:rPr>
          <w:rFonts w:ascii="Times New Roman" w:hAnsi="Times New Roman" w:cs="Times New Roman"/>
          <w:sz w:val="28"/>
          <w:szCs w:val="28"/>
        </w:rPr>
        <w:t xml:space="preserve"> СОШ)</w:t>
      </w:r>
      <w:r w:rsidR="006F278C">
        <w:rPr>
          <w:rFonts w:ascii="Times New Roman" w:hAnsi="Times New Roman" w:cs="Times New Roman"/>
          <w:sz w:val="28"/>
          <w:szCs w:val="28"/>
        </w:rPr>
        <w:t xml:space="preserve"> к учебному году : наличие приказов, рабочих программ, заполнение журналов, состояние пищеблоков в курируемых </w:t>
      </w:r>
      <w:r w:rsidR="006F278C">
        <w:rPr>
          <w:rFonts w:ascii="Times New Roman" w:hAnsi="Times New Roman" w:cs="Times New Roman"/>
          <w:sz w:val="28"/>
          <w:szCs w:val="28"/>
        </w:rPr>
        <w:lastRenderedPageBreak/>
        <w:t>школах</w:t>
      </w:r>
      <w:r w:rsidR="00C85A41">
        <w:rPr>
          <w:rFonts w:ascii="Times New Roman" w:hAnsi="Times New Roman" w:cs="Times New Roman"/>
          <w:sz w:val="28"/>
          <w:szCs w:val="28"/>
        </w:rPr>
        <w:t xml:space="preserve"> (дистанционно)</w:t>
      </w:r>
      <w:r w:rsidR="006F278C">
        <w:rPr>
          <w:rFonts w:ascii="Times New Roman" w:hAnsi="Times New Roman" w:cs="Times New Roman"/>
          <w:sz w:val="28"/>
          <w:szCs w:val="28"/>
        </w:rPr>
        <w:t>.</w:t>
      </w:r>
      <w:r w:rsidR="00C85A41">
        <w:rPr>
          <w:rFonts w:ascii="Times New Roman" w:hAnsi="Times New Roman" w:cs="Times New Roman"/>
          <w:sz w:val="28"/>
          <w:szCs w:val="28"/>
        </w:rPr>
        <w:t xml:space="preserve"> </w:t>
      </w:r>
      <w:r w:rsidR="00817257">
        <w:rPr>
          <w:rFonts w:ascii="Times New Roman" w:hAnsi="Times New Roman" w:cs="Times New Roman"/>
          <w:sz w:val="28"/>
          <w:szCs w:val="28"/>
        </w:rPr>
        <w:t>Участвовала в проведении Всероссийско</w:t>
      </w:r>
      <w:r w:rsidR="00C85A41">
        <w:rPr>
          <w:rFonts w:ascii="Times New Roman" w:hAnsi="Times New Roman" w:cs="Times New Roman"/>
          <w:sz w:val="28"/>
          <w:szCs w:val="28"/>
        </w:rPr>
        <w:t>го</w:t>
      </w:r>
      <w:r w:rsidR="00817257">
        <w:rPr>
          <w:rFonts w:ascii="Times New Roman" w:hAnsi="Times New Roman" w:cs="Times New Roman"/>
          <w:sz w:val="28"/>
          <w:szCs w:val="28"/>
        </w:rPr>
        <w:t xml:space="preserve"> </w:t>
      </w:r>
      <w:r w:rsidR="00D0719F">
        <w:rPr>
          <w:rFonts w:ascii="Times New Roman" w:hAnsi="Times New Roman" w:cs="Times New Roman"/>
          <w:sz w:val="28"/>
          <w:szCs w:val="28"/>
        </w:rPr>
        <w:t>экологического субботника «Зеленая Россия»  с 01</w:t>
      </w:r>
      <w:r w:rsidR="00817257">
        <w:rPr>
          <w:rFonts w:ascii="Times New Roman" w:hAnsi="Times New Roman" w:cs="Times New Roman"/>
          <w:sz w:val="28"/>
          <w:szCs w:val="28"/>
        </w:rPr>
        <w:t xml:space="preserve"> сентября по 10 окт</w:t>
      </w:r>
      <w:r w:rsidR="0005321F">
        <w:rPr>
          <w:rFonts w:ascii="Times New Roman" w:hAnsi="Times New Roman" w:cs="Times New Roman"/>
          <w:sz w:val="28"/>
          <w:szCs w:val="28"/>
        </w:rPr>
        <w:t>ября 202</w:t>
      </w:r>
      <w:r w:rsidR="00C85A41">
        <w:rPr>
          <w:rFonts w:ascii="Times New Roman" w:hAnsi="Times New Roman" w:cs="Times New Roman"/>
          <w:sz w:val="28"/>
          <w:szCs w:val="28"/>
        </w:rPr>
        <w:t>4</w:t>
      </w:r>
      <w:r w:rsidR="00817257">
        <w:rPr>
          <w:rFonts w:ascii="Times New Roman" w:hAnsi="Times New Roman" w:cs="Times New Roman"/>
          <w:sz w:val="28"/>
          <w:szCs w:val="28"/>
        </w:rPr>
        <w:t xml:space="preserve"> с привлечением учащихся школ</w:t>
      </w:r>
      <w:r w:rsidR="00F96E02">
        <w:rPr>
          <w:rFonts w:ascii="Times New Roman" w:hAnsi="Times New Roman" w:cs="Times New Roman"/>
          <w:sz w:val="28"/>
          <w:szCs w:val="28"/>
        </w:rPr>
        <w:t>. Посетила открытые уроки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D605F37" w14:textId="30545262" w:rsidR="007A4A81" w:rsidRDefault="007A4A81" w:rsidP="007525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96E0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96E02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F96E02">
        <w:rPr>
          <w:rFonts w:ascii="Times New Roman" w:hAnsi="Times New Roman" w:cs="Times New Roman"/>
          <w:sz w:val="28"/>
          <w:szCs w:val="28"/>
        </w:rPr>
        <w:t xml:space="preserve"> СОШ№2- Ибрагимова Г.И.</w:t>
      </w:r>
      <w:r>
        <w:rPr>
          <w:rFonts w:ascii="Times New Roman" w:hAnsi="Times New Roman" w:cs="Times New Roman"/>
          <w:sz w:val="28"/>
          <w:szCs w:val="28"/>
        </w:rPr>
        <w:t xml:space="preserve"> по теме «</w:t>
      </w:r>
      <w:r w:rsidR="00C85A41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C85A41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="00C85A41" w:rsidRPr="00C85A41">
        <w:rPr>
          <w:rFonts w:ascii="Times New Roman" w:hAnsi="Times New Roman" w:cs="Times New Roman"/>
          <w:sz w:val="28"/>
          <w:szCs w:val="28"/>
        </w:rPr>
        <w:t xml:space="preserve"> </w:t>
      </w:r>
      <w:r w:rsidR="008D3609">
        <w:rPr>
          <w:rFonts w:ascii="Times New Roman" w:hAnsi="Times New Roman" w:cs="Times New Roman"/>
          <w:sz w:val="28"/>
          <w:szCs w:val="28"/>
        </w:rPr>
        <w:t xml:space="preserve">целебных вод района 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8D360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класс</w:t>
      </w:r>
      <w:r w:rsidR="00F96E02">
        <w:rPr>
          <w:rFonts w:ascii="Times New Roman" w:hAnsi="Times New Roman" w:cs="Times New Roman"/>
          <w:sz w:val="28"/>
          <w:szCs w:val="28"/>
        </w:rPr>
        <w:t xml:space="preserve"> </w:t>
      </w:r>
      <w:r w:rsidR="0016794E">
        <w:rPr>
          <w:rFonts w:ascii="Times New Roman" w:hAnsi="Times New Roman" w:cs="Times New Roman"/>
          <w:sz w:val="28"/>
          <w:szCs w:val="28"/>
        </w:rPr>
        <w:t>- для молодых учителей;</w:t>
      </w:r>
    </w:p>
    <w:p w14:paraId="2531C502" w14:textId="5AF8B403" w:rsidR="007A4A81" w:rsidRPr="00882878" w:rsidRDefault="007A4A81" w:rsidP="007525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6794E">
        <w:rPr>
          <w:rFonts w:ascii="Times New Roman" w:hAnsi="Times New Roman" w:cs="Times New Roman"/>
          <w:sz w:val="28"/>
          <w:szCs w:val="28"/>
        </w:rPr>
        <w:t xml:space="preserve"> </w:t>
      </w:r>
      <w:r w:rsidR="00F96E02">
        <w:rPr>
          <w:rFonts w:ascii="Times New Roman" w:hAnsi="Times New Roman" w:cs="Times New Roman"/>
          <w:sz w:val="28"/>
          <w:szCs w:val="28"/>
        </w:rPr>
        <w:t>-</w:t>
      </w:r>
      <w:r w:rsidR="008D360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D3609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F96E02">
        <w:rPr>
          <w:rFonts w:ascii="Times New Roman" w:hAnsi="Times New Roman" w:cs="Times New Roman"/>
          <w:sz w:val="28"/>
          <w:szCs w:val="28"/>
        </w:rPr>
        <w:t xml:space="preserve"> СОШ</w:t>
      </w:r>
      <w:r w:rsidR="008D3609">
        <w:rPr>
          <w:rFonts w:ascii="Times New Roman" w:hAnsi="Times New Roman" w:cs="Times New Roman"/>
          <w:sz w:val="28"/>
          <w:szCs w:val="28"/>
        </w:rPr>
        <w:t>№1</w:t>
      </w:r>
      <w:r w:rsidR="00F96E0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D3609">
        <w:rPr>
          <w:rFonts w:ascii="Times New Roman" w:hAnsi="Times New Roman" w:cs="Times New Roman"/>
          <w:sz w:val="28"/>
          <w:szCs w:val="28"/>
        </w:rPr>
        <w:t>Аликберова</w:t>
      </w:r>
      <w:proofErr w:type="spellEnd"/>
      <w:r w:rsidR="008D3609">
        <w:rPr>
          <w:rFonts w:ascii="Times New Roman" w:hAnsi="Times New Roman" w:cs="Times New Roman"/>
          <w:sz w:val="28"/>
          <w:szCs w:val="28"/>
        </w:rPr>
        <w:t xml:space="preserve"> Б.Б.</w:t>
      </w:r>
      <w:r>
        <w:rPr>
          <w:rFonts w:ascii="Times New Roman" w:hAnsi="Times New Roman" w:cs="Times New Roman"/>
          <w:sz w:val="28"/>
          <w:szCs w:val="28"/>
        </w:rPr>
        <w:t xml:space="preserve"> по теме «</w:t>
      </w:r>
      <w:r w:rsidR="00882878">
        <w:rPr>
          <w:rFonts w:ascii="Times New Roman" w:hAnsi="Times New Roman" w:cs="Times New Roman"/>
          <w:sz w:val="28"/>
          <w:szCs w:val="28"/>
        </w:rPr>
        <w:t>Качественное определение углерода и водорода в парафине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8D360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класс</w:t>
      </w:r>
      <w:r w:rsidR="00882878" w:rsidRPr="00882878">
        <w:rPr>
          <w:rFonts w:ascii="Times New Roman" w:hAnsi="Times New Roman" w:cs="Times New Roman"/>
          <w:sz w:val="28"/>
          <w:szCs w:val="28"/>
        </w:rPr>
        <w:t>;</w:t>
      </w:r>
    </w:p>
    <w:p w14:paraId="55F1C41C" w14:textId="3F32A66A" w:rsidR="00882878" w:rsidRPr="00882878" w:rsidRDefault="00882878" w:rsidP="007525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2878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4BB26B7A" w14:textId="0783B820" w:rsidR="008D3609" w:rsidRDefault="007A4A81" w:rsidP="008D36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19E1" w:rsidRPr="000935C1">
        <w:rPr>
          <w:rFonts w:ascii="Times New Roman" w:hAnsi="Times New Roman" w:cs="Times New Roman"/>
          <w:sz w:val="28"/>
          <w:szCs w:val="28"/>
        </w:rPr>
        <w:t>Про</w:t>
      </w:r>
      <w:r w:rsidR="0030388C" w:rsidRPr="000935C1">
        <w:rPr>
          <w:rFonts w:ascii="Times New Roman" w:hAnsi="Times New Roman" w:cs="Times New Roman"/>
          <w:sz w:val="28"/>
          <w:szCs w:val="28"/>
        </w:rPr>
        <w:t>веден</w:t>
      </w:r>
      <w:r w:rsidR="00022D2F">
        <w:rPr>
          <w:rFonts w:ascii="Times New Roman" w:hAnsi="Times New Roman" w:cs="Times New Roman"/>
          <w:sz w:val="28"/>
          <w:szCs w:val="28"/>
        </w:rPr>
        <w:t>ы</w:t>
      </w:r>
      <w:r w:rsidR="003F6243">
        <w:rPr>
          <w:rFonts w:ascii="Times New Roman" w:hAnsi="Times New Roman" w:cs="Times New Roman"/>
          <w:sz w:val="28"/>
          <w:szCs w:val="28"/>
        </w:rPr>
        <w:t xml:space="preserve"> </w:t>
      </w:r>
      <w:r w:rsidR="0030388C" w:rsidRPr="000935C1">
        <w:rPr>
          <w:rFonts w:ascii="Times New Roman" w:hAnsi="Times New Roman" w:cs="Times New Roman"/>
          <w:sz w:val="28"/>
          <w:szCs w:val="28"/>
        </w:rPr>
        <w:t>семинар</w:t>
      </w:r>
      <w:r w:rsidR="00022D2F">
        <w:rPr>
          <w:rFonts w:ascii="Times New Roman" w:hAnsi="Times New Roman" w:cs="Times New Roman"/>
          <w:sz w:val="28"/>
          <w:szCs w:val="28"/>
        </w:rPr>
        <w:t>ы</w:t>
      </w:r>
      <w:r w:rsidR="00660624">
        <w:rPr>
          <w:rFonts w:ascii="Times New Roman" w:hAnsi="Times New Roman" w:cs="Times New Roman"/>
          <w:sz w:val="28"/>
          <w:szCs w:val="28"/>
        </w:rPr>
        <w:t xml:space="preserve"> </w:t>
      </w:r>
      <w:r w:rsidR="007855B3">
        <w:rPr>
          <w:rFonts w:ascii="Times New Roman" w:hAnsi="Times New Roman" w:cs="Times New Roman"/>
          <w:sz w:val="28"/>
          <w:szCs w:val="28"/>
        </w:rPr>
        <w:t>по тем</w:t>
      </w:r>
      <w:r w:rsidR="00022D2F">
        <w:rPr>
          <w:rFonts w:ascii="Times New Roman" w:hAnsi="Times New Roman" w:cs="Times New Roman"/>
          <w:sz w:val="28"/>
          <w:szCs w:val="28"/>
        </w:rPr>
        <w:t>ам</w:t>
      </w:r>
      <w:r w:rsidR="007855B3">
        <w:rPr>
          <w:rFonts w:ascii="Times New Roman" w:hAnsi="Times New Roman" w:cs="Times New Roman"/>
          <w:sz w:val="28"/>
          <w:szCs w:val="28"/>
        </w:rPr>
        <w:t>:</w:t>
      </w:r>
      <w:r w:rsidR="00F96E02">
        <w:rPr>
          <w:rFonts w:ascii="Times New Roman" w:hAnsi="Times New Roman" w:cs="Times New Roman"/>
          <w:sz w:val="28"/>
          <w:szCs w:val="28"/>
        </w:rPr>
        <w:t xml:space="preserve"> </w:t>
      </w:r>
      <w:r w:rsidR="00FD77C4" w:rsidRPr="001F3225">
        <w:rPr>
          <w:rFonts w:ascii="Times New Roman" w:hAnsi="Times New Roman" w:cs="Times New Roman"/>
          <w:b/>
          <w:sz w:val="28"/>
          <w:szCs w:val="28"/>
        </w:rPr>
        <w:t>«</w:t>
      </w:r>
      <w:r w:rsidR="008D3609">
        <w:rPr>
          <w:rFonts w:ascii="Times New Roman" w:hAnsi="Times New Roman" w:cs="Times New Roman"/>
          <w:b/>
          <w:sz w:val="28"/>
          <w:szCs w:val="28"/>
        </w:rPr>
        <w:t>С</w:t>
      </w:r>
      <w:r w:rsidR="00022D2F">
        <w:rPr>
          <w:rFonts w:ascii="Times New Roman" w:hAnsi="Times New Roman" w:cs="Times New Roman"/>
          <w:b/>
          <w:sz w:val="28"/>
          <w:szCs w:val="28"/>
        </w:rPr>
        <w:t>м</w:t>
      </w:r>
      <w:r w:rsidR="008D3609">
        <w:rPr>
          <w:rFonts w:ascii="Times New Roman" w:hAnsi="Times New Roman" w:cs="Times New Roman"/>
          <w:b/>
          <w:sz w:val="28"/>
          <w:szCs w:val="28"/>
        </w:rPr>
        <w:t>ысловое чтение на уроках химии, биологии и географии как важнейший компонент естественн</w:t>
      </w:r>
      <w:proofErr w:type="gramStart"/>
      <w:r w:rsidR="008D3609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8D3609">
        <w:rPr>
          <w:rFonts w:ascii="Times New Roman" w:hAnsi="Times New Roman" w:cs="Times New Roman"/>
          <w:b/>
          <w:sz w:val="28"/>
          <w:szCs w:val="28"/>
        </w:rPr>
        <w:t xml:space="preserve"> научной грамотности»</w:t>
      </w:r>
      <w:r w:rsidR="00022D2F">
        <w:rPr>
          <w:rFonts w:ascii="Times New Roman" w:hAnsi="Times New Roman" w:cs="Times New Roman"/>
          <w:b/>
          <w:sz w:val="28"/>
          <w:szCs w:val="28"/>
        </w:rPr>
        <w:t>, «Теоретические и практические аспекты реализации в процессе преподавания предметов биологии, географии и химии как принципа единства, воспитания и развития учащихся</w:t>
      </w:r>
    </w:p>
    <w:p w14:paraId="4A784802" w14:textId="2ABB7EF2" w:rsidR="00831369" w:rsidRDefault="007517E6" w:rsidP="008D36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32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F0B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</w:t>
      </w:r>
      <w:r w:rsidR="00281725">
        <w:rPr>
          <w:rFonts w:ascii="Times New Roman" w:hAnsi="Times New Roman" w:cs="Times New Roman"/>
          <w:sz w:val="28"/>
          <w:szCs w:val="28"/>
        </w:rPr>
        <w:t xml:space="preserve">Организовала и </w:t>
      </w:r>
      <w:r w:rsidR="000019E1" w:rsidRPr="000935C1">
        <w:rPr>
          <w:rFonts w:ascii="Times New Roman" w:hAnsi="Times New Roman" w:cs="Times New Roman"/>
          <w:sz w:val="28"/>
          <w:szCs w:val="28"/>
        </w:rPr>
        <w:t>приня</w:t>
      </w:r>
      <w:r w:rsidR="003F6243">
        <w:rPr>
          <w:rFonts w:ascii="Times New Roman" w:hAnsi="Times New Roman" w:cs="Times New Roman"/>
          <w:sz w:val="28"/>
          <w:szCs w:val="28"/>
        </w:rPr>
        <w:t xml:space="preserve">ла </w:t>
      </w:r>
      <w:r w:rsidR="00660624">
        <w:rPr>
          <w:rFonts w:ascii="Times New Roman" w:hAnsi="Times New Roman" w:cs="Times New Roman"/>
          <w:sz w:val="28"/>
          <w:szCs w:val="28"/>
        </w:rPr>
        <w:t xml:space="preserve">участие в проведении районной </w:t>
      </w:r>
      <w:r w:rsidR="000E4EA2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="000019E1" w:rsidRPr="000935C1">
        <w:rPr>
          <w:rFonts w:ascii="Times New Roman" w:hAnsi="Times New Roman" w:cs="Times New Roman"/>
          <w:sz w:val="28"/>
          <w:szCs w:val="28"/>
        </w:rPr>
        <w:t>шко</w:t>
      </w:r>
      <w:r w:rsidR="000E4EA2">
        <w:rPr>
          <w:rFonts w:ascii="Times New Roman" w:hAnsi="Times New Roman" w:cs="Times New Roman"/>
          <w:sz w:val="28"/>
          <w:szCs w:val="28"/>
        </w:rPr>
        <w:t xml:space="preserve">льников </w:t>
      </w:r>
      <w:r w:rsidR="00F204D8">
        <w:rPr>
          <w:rFonts w:ascii="Times New Roman" w:hAnsi="Times New Roman" w:cs="Times New Roman"/>
          <w:sz w:val="28"/>
          <w:szCs w:val="28"/>
        </w:rPr>
        <w:t>по биологии, химии,</w:t>
      </w:r>
      <w:r w:rsidR="000F330C" w:rsidRPr="000935C1">
        <w:rPr>
          <w:rFonts w:ascii="Times New Roman" w:hAnsi="Times New Roman" w:cs="Times New Roman"/>
          <w:sz w:val="28"/>
          <w:szCs w:val="28"/>
        </w:rPr>
        <w:t xml:space="preserve"> экологии и географии</w:t>
      </w:r>
      <w:r w:rsidR="00F204D8">
        <w:rPr>
          <w:rFonts w:ascii="Times New Roman" w:hAnsi="Times New Roman" w:cs="Times New Roman"/>
          <w:sz w:val="28"/>
          <w:szCs w:val="28"/>
        </w:rPr>
        <w:t xml:space="preserve">. </w:t>
      </w:r>
      <w:r w:rsidR="00281725">
        <w:rPr>
          <w:rFonts w:ascii="Times New Roman" w:hAnsi="Times New Roman" w:cs="Times New Roman"/>
          <w:sz w:val="28"/>
          <w:szCs w:val="28"/>
        </w:rPr>
        <w:t xml:space="preserve">В </w:t>
      </w:r>
      <w:r w:rsidR="000019E1" w:rsidRPr="000935C1">
        <w:rPr>
          <w:rFonts w:ascii="Times New Roman" w:hAnsi="Times New Roman" w:cs="Times New Roman"/>
          <w:sz w:val="28"/>
          <w:szCs w:val="28"/>
        </w:rPr>
        <w:t>биологическ</w:t>
      </w:r>
      <w:r>
        <w:rPr>
          <w:rFonts w:ascii="Times New Roman" w:hAnsi="Times New Roman" w:cs="Times New Roman"/>
          <w:sz w:val="28"/>
          <w:szCs w:val="28"/>
        </w:rPr>
        <w:t xml:space="preserve">ой олимпиаде приняли участие </w:t>
      </w:r>
      <w:r w:rsidR="00022D2F">
        <w:rPr>
          <w:rFonts w:ascii="Times New Roman" w:hAnsi="Times New Roman" w:cs="Times New Roman"/>
          <w:sz w:val="28"/>
          <w:szCs w:val="28"/>
        </w:rPr>
        <w:t>201</w:t>
      </w:r>
      <w:r w:rsidR="003F6243">
        <w:rPr>
          <w:rFonts w:ascii="Times New Roman" w:hAnsi="Times New Roman" w:cs="Times New Roman"/>
          <w:sz w:val="28"/>
          <w:szCs w:val="28"/>
        </w:rPr>
        <w:t xml:space="preserve"> учащихся из </w:t>
      </w:r>
      <w:r w:rsidR="000F330C" w:rsidRPr="000935C1">
        <w:rPr>
          <w:rFonts w:ascii="Times New Roman" w:hAnsi="Times New Roman" w:cs="Times New Roman"/>
          <w:sz w:val="28"/>
          <w:szCs w:val="28"/>
        </w:rPr>
        <w:t>3</w:t>
      </w:r>
      <w:r w:rsidR="00022D2F">
        <w:rPr>
          <w:rFonts w:ascii="Times New Roman" w:hAnsi="Times New Roman" w:cs="Times New Roman"/>
          <w:sz w:val="28"/>
          <w:szCs w:val="28"/>
        </w:rPr>
        <w:t>0</w:t>
      </w:r>
      <w:r w:rsidR="00F204D8">
        <w:rPr>
          <w:rFonts w:ascii="Times New Roman" w:hAnsi="Times New Roman" w:cs="Times New Roman"/>
          <w:sz w:val="28"/>
          <w:szCs w:val="28"/>
        </w:rPr>
        <w:t xml:space="preserve"> школ </w:t>
      </w:r>
      <w:r w:rsidR="000019E1" w:rsidRPr="000935C1">
        <w:rPr>
          <w:rFonts w:ascii="Times New Roman" w:hAnsi="Times New Roman" w:cs="Times New Roman"/>
          <w:sz w:val="28"/>
          <w:szCs w:val="28"/>
        </w:rPr>
        <w:t>района. Не приня</w:t>
      </w:r>
      <w:r w:rsidR="00281725">
        <w:rPr>
          <w:rFonts w:ascii="Times New Roman" w:hAnsi="Times New Roman" w:cs="Times New Roman"/>
          <w:sz w:val="28"/>
          <w:szCs w:val="28"/>
        </w:rPr>
        <w:t xml:space="preserve">ли </w:t>
      </w:r>
      <w:r w:rsidR="00F204D8">
        <w:rPr>
          <w:rFonts w:ascii="Times New Roman" w:hAnsi="Times New Roman" w:cs="Times New Roman"/>
          <w:sz w:val="28"/>
          <w:szCs w:val="28"/>
        </w:rPr>
        <w:t>участия:</w:t>
      </w:r>
      <w:r w:rsidR="00022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5E7D">
        <w:rPr>
          <w:rFonts w:ascii="Times New Roman" w:hAnsi="Times New Roman" w:cs="Times New Roman"/>
          <w:sz w:val="28"/>
          <w:szCs w:val="28"/>
        </w:rPr>
        <w:t>Птикентская</w:t>
      </w:r>
      <w:proofErr w:type="spellEnd"/>
      <w:r w:rsidR="00DE5E7D">
        <w:rPr>
          <w:rFonts w:ascii="Times New Roman" w:hAnsi="Times New Roman" w:cs="Times New Roman"/>
          <w:sz w:val="28"/>
          <w:szCs w:val="28"/>
        </w:rPr>
        <w:t xml:space="preserve"> </w:t>
      </w:r>
      <w:r w:rsidR="00F2244A">
        <w:rPr>
          <w:rFonts w:ascii="Times New Roman" w:hAnsi="Times New Roman" w:cs="Times New Roman"/>
          <w:sz w:val="28"/>
          <w:szCs w:val="28"/>
        </w:rPr>
        <w:t>О</w:t>
      </w:r>
      <w:r w:rsidR="00360AB5">
        <w:rPr>
          <w:rFonts w:ascii="Times New Roman" w:hAnsi="Times New Roman" w:cs="Times New Roman"/>
          <w:sz w:val="28"/>
          <w:szCs w:val="28"/>
        </w:rPr>
        <w:t xml:space="preserve">ОШ, </w:t>
      </w:r>
      <w:proofErr w:type="spellStart"/>
      <w:r w:rsidR="00360AB5">
        <w:rPr>
          <w:rFonts w:ascii="Times New Roman" w:hAnsi="Times New Roman" w:cs="Times New Roman"/>
          <w:sz w:val="28"/>
          <w:szCs w:val="28"/>
        </w:rPr>
        <w:t>Испикская</w:t>
      </w:r>
      <w:proofErr w:type="spellEnd"/>
      <w:r w:rsidR="00360AB5">
        <w:rPr>
          <w:rFonts w:ascii="Times New Roman" w:hAnsi="Times New Roman" w:cs="Times New Roman"/>
          <w:sz w:val="28"/>
          <w:szCs w:val="28"/>
        </w:rPr>
        <w:t xml:space="preserve"> С</w:t>
      </w:r>
      <w:r w:rsidR="00DE5E7D">
        <w:rPr>
          <w:rFonts w:ascii="Times New Roman" w:hAnsi="Times New Roman" w:cs="Times New Roman"/>
          <w:sz w:val="28"/>
          <w:szCs w:val="28"/>
        </w:rPr>
        <w:t>ОШ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r w:rsidR="00664DB9" w:rsidRPr="000935C1">
        <w:rPr>
          <w:rFonts w:ascii="Times New Roman" w:hAnsi="Times New Roman" w:cs="Times New Roman"/>
          <w:sz w:val="28"/>
          <w:szCs w:val="28"/>
        </w:rPr>
        <w:t>писок победителей и призеров прилагается)</w:t>
      </w:r>
      <w:r w:rsidR="00F21AC3">
        <w:rPr>
          <w:rFonts w:ascii="Times New Roman" w:hAnsi="Times New Roman" w:cs="Times New Roman"/>
          <w:sz w:val="28"/>
          <w:szCs w:val="28"/>
        </w:rPr>
        <w:t xml:space="preserve">. </w:t>
      </w:r>
      <w:r w:rsidR="00B30DCB">
        <w:rPr>
          <w:rFonts w:ascii="Times New Roman" w:hAnsi="Times New Roman" w:cs="Times New Roman"/>
          <w:sz w:val="28"/>
          <w:szCs w:val="28"/>
        </w:rPr>
        <w:t>В</w:t>
      </w:r>
      <w:r w:rsidR="00B30DCB" w:rsidRPr="0016794E">
        <w:rPr>
          <w:rFonts w:ascii="Times New Roman" w:hAnsi="Times New Roman" w:cs="Times New Roman"/>
          <w:sz w:val="28"/>
          <w:szCs w:val="28"/>
        </w:rPr>
        <w:t xml:space="preserve"> </w:t>
      </w:r>
      <w:r w:rsidR="00281725">
        <w:rPr>
          <w:rFonts w:ascii="Times New Roman" w:hAnsi="Times New Roman" w:cs="Times New Roman"/>
          <w:sz w:val="28"/>
          <w:szCs w:val="28"/>
        </w:rPr>
        <w:t xml:space="preserve">экологической олимпиаде </w:t>
      </w:r>
      <w:r w:rsidR="000019E1" w:rsidRPr="000935C1">
        <w:rPr>
          <w:rFonts w:ascii="Times New Roman" w:hAnsi="Times New Roman" w:cs="Times New Roman"/>
          <w:sz w:val="28"/>
          <w:szCs w:val="28"/>
        </w:rPr>
        <w:t>у</w:t>
      </w:r>
      <w:r w:rsidR="001F3225">
        <w:rPr>
          <w:rFonts w:ascii="Times New Roman" w:hAnsi="Times New Roman" w:cs="Times New Roman"/>
          <w:sz w:val="28"/>
          <w:szCs w:val="28"/>
        </w:rPr>
        <w:t>частвовали 1</w:t>
      </w:r>
      <w:r w:rsidR="00831369">
        <w:rPr>
          <w:rFonts w:ascii="Times New Roman" w:hAnsi="Times New Roman" w:cs="Times New Roman"/>
          <w:sz w:val="28"/>
          <w:szCs w:val="28"/>
        </w:rPr>
        <w:t>31</w:t>
      </w:r>
      <w:r w:rsidR="00DE5E7D">
        <w:rPr>
          <w:rFonts w:ascii="Times New Roman" w:hAnsi="Times New Roman" w:cs="Times New Roman"/>
          <w:sz w:val="28"/>
          <w:szCs w:val="28"/>
        </w:rPr>
        <w:t xml:space="preserve"> </w:t>
      </w:r>
      <w:r w:rsidR="00660624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F204D8">
        <w:rPr>
          <w:rFonts w:ascii="Times New Roman" w:hAnsi="Times New Roman" w:cs="Times New Roman"/>
          <w:sz w:val="28"/>
          <w:szCs w:val="28"/>
        </w:rPr>
        <w:t xml:space="preserve">из </w:t>
      </w:r>
      <w:r w:rsidR="00831369">
        <w:rPr>
          <w:rFonts w:ascii="Times New Roman" w:hAnsi="Times New Roman" w:cs="Times New Roman"/>
          <w:sz w:val="28"/>
          <w:szCs w:val="28"/>
        </w:rPr>
        <w:t>26</w:t>
      </w:r>
      <w:r w:rsidR="00F204D8">
        <w:rPr>
          <w:rFonts w:ascii="Times New Roman" w:hAnsi="Times New Roman" w:cs="Times New Roman"/>
          <w:sz w:val="28"/>
          <w:szCs w:val="28"/>
        </w:rPr>
        <w:t xml:space="preserve"> школ.</w:t>
      </w:r>
      <w:r w:rsidR="000019E1" w:rsidRPr="000935C1">
        <w:rPr>
          <w:rFonts w:ascii="Times New Roman" w:hAnsi="Times New Roman" w:cs="Times New Roman"/>
          <w:sz w:val="28"/>
          <w:szCs w:val="28"/>
        </w:rPr>
        <w:t xml:space="preserve"> Призовые места заняли</w:t>
      </w:r>
      <w:r w:rsidR="00F204D8">
        <w:rPr>
          <w:rFonts w:ascii="Times New Roman" w:hAnsi="Times New Roman" w:cs="Times New Roman"/>
          <w:sz w:val="28"/>
          <w:szCs w:val="28"/>
        </w:rPr>
        <w:t>:</w:t>
      </w:r>
      <w:r w:rsidR="00F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44A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="00F2244A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="00F2244A">
        <w:rPr>
          <w:rFonts w:ascii="Times New Roman" w:hAnsi="Times New Roman" w:cs="Times New Roman"/>
          <w:sz w:val="28"/>
          <w:szCs w:val="28"/>
        </w:rPr>
        <w:t>Ашагастальказмалярская</w:t>
      </w:r>
      <w:proofErr w:type="spellEnd"/>
      <w:r w:rsidR="00F2244A">
        <w:rPr>
          <w:rFonts w:ascii="Times New Roman" w:hAnsi="Times New Roman" w:cs="Times New Roman"/>
          <w:sz w:val="28"/>
          <w:szCs w:val="28"/>
        </w:rPr>
        <w:t xml:space="preserve"> СОШ</w:t>
      </w:r>
      <w:r w:rsidR="000019E1" w:rsidRPr="000935C1">
        <w:rPr>
          <w:rFonts w:ascii="Times New Roman" w:hAnsi="Times New Roman" w:cs="Times New Roman"/>
          <w:sz w:val="28"/>
          <w:szCs w:val="28"/>
        </w:rPr>
        <w:t>,</w:t>
      </w:r>
      <w:r w:rsidR="002817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5E7D">
        <w:rPr>
          <w:rFonts w:ascii="Times New Roman" w:hAnsi="Times New Roman" w:cs="Times New Roman"/>
          <w:sz w:val="28"/>
          <w:szCs w:val="28"/>
        </w:rPr>
        <w:t>К</w:t>
      </w:r>
      <w:r w:rsidR="00F2244A">
        <w:rPr>
          <w:rFonts w:ascii="Times New Roman" w:hAnsi="Times New Roman" w:cs="Times New Roman"/>
          <w:sz w:val="28"/>
          <w:szCs w:val="28"/>
        </w:rPr>
        <w:t>асумкентская</w:t>
      </w:r>
      <w:proofErr w:type="spellEnd"/>
      <w:r w:rsidR="00F2244A">
        <w:rPr>
          <w:rFonts w:ascii="Times New Roman" w:hAnsi="Times New Roman" w:cs="Times New Roman"/>
          <w:sz w:val="28"/>
          <w:szCs w:val="28"/>
        </w:rPr>
        <w:t xml:space="preserve"> СОШ№1</w:t>
      </w:r>
      <w:r w:rsidR="001F32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3225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1F3225">
        <w:rPr>
          <w:rFonts w:ascii="Times New Roman" w:hAnsi="Times New Roman" w:cs="Times New Roman"/>
          <w:sz w:val="28"/>
          <w:szCs w:val="28"/>
        </w:rPr>
        <w:t xml:space="preserve"> №2</w:t>
      </w:r>
      <w:r w:rsidR="00F2244A">
        <w:rPr>
          <w:rFonts w:ascii="Times New Roman" w:hAnsi="Times New Roman" w:cs="Times New Roman"/>
          <w:sz w:val="28"/>
          <w:szCs w:val="28"/>
        </w:rPr>
        <w:t>.</w:t>
      </w:r>
      <w:r w:rsidR="00360AB5">
        <w:rPr>
          <w:rFonts w:ascii="Times New Roman" w:hAnsi="Times New Roman" w:cs="Times New Roman"/>
          <w:sz w:val="28"/>
          <w:szCs w:val="28"/>
        </w:rPr>
        <w:t xml:space="preserve"> </w:t>
      </w:r>
      <w:r w:rsidR="00B67326" w:rsidRPr="000935C1">
        <w:rPr>
          <w:rFonts w:ascii="Times New Roman" w:hAnsi="Times New Roman" w:cs="Times New Roman"/>
          <w:sz w:val="28"/>
          <w:szCs w:val="28"/>
        </w:rPr>
        <w:t>На олимпиаде по географии участвовали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369">
        <w:rPr>
          <w:rFonts w:ascii="Times New Roman" w:hAnsi="Times New Roman" w:cs="Times New Roman"/>
          <w:sz w:val="28"/>
          <w:szCs w:val="28"/>
        </w:rPr>
        <w:t>95</w:t>
      </w:r>
      <w:r w:rsidR="00F2244A">
        <w:rPr>
          <w:rFonts w:ascii="Times New Roman" w:hAnsi="Times New Roman" w:cs="Times New Roman"/>
          <w:sz w:val="28"/>
          <w:szCs w:val="28"/>
        </w:rPr>
        <w:t>учащихся из 3</w:t>
      </w:r>
      <w:r w:rsidR="00831369">
        <w:rPr>
          <w:rFonts w:ascii="Times New Roman" w:hAnsi="Times New Roman" w:cs="Times New Roman"/>
          <w:sz w:val="28"/>
          <w:szCs w:val="28"/>
        </w:rPr>
        <w:t>0</w:t>
      </w:r>
      <w:r w:rsidR="00AE114F" w:rsidRPr="000935C1">
        <w:rPr>
          <w:rFonts w:ascii="Times New Roman" w:hAnsi="Times New Roman" w:cs="Times New Roman"/>
          <w:sz w:val="28"/>
          <w:szCs w:val="28"/>
        </w:rPr>
        <w:t xml:space="preserve"> школ района.</w:t>
      </w:r>
      <w:r w:rsidR="007855B3">
        <w:rPr>
          <w:rFonts w:ascii="Times New Roman" w:hAnsi="Times New Roman" w:cs="Times New Roman"/>
          <w:sz w:val="28"/>
          <w:szCs w:val="28"/>
        </w:rPr>
        <w:t xml:space="preserve"> </w:t>
      </w:r>
      <w:r w:rsidR="002A4796" w:rsidRPr="000935C1">
        <w:rPr>
          <w:rFonts w:ascii="Times New Roman" w:hAnsi="Times New Roman" w:cs="Times New Roman"/>
          <w:sz w:val="28"/>
          <w:szCs w:val="28"/>
        </w:rPr>
        <w:t xml:space="preserve">По </w:t>
      </w:r>
      <w:r w:rsidR="00360AB5">
        <w:rPr>
          <w:rFonts w:ascii="Times New Roman" w:hAnsi="Times New Roman" w:cs="Times New Roman"/>
          <w:sz w:val="28"/>
          <w:szCs w:val="28"/>
        </w:rPr>
        <w:t>х</w:t>
      </w:r>
      <w:r w:rsidR="001F3225">
        <w:rPr>
          <w:rFonts w:ascii="Times New Roman" w:hAnsi="Times New Roman" w:cs="Times New Roman"/>
          <w:sz w:val="28"/>
          <w:szCs w:val="28"/>
        </w:rPr>
        <w:t xml:space="preserve">имии в олимпиаде участвовали </w:t>
      </w:r>
      <w:r w:rsidR="00831369">
        <w:rPr>
          <w:rFonts w:ascii="Times New Roman" w:hAnsi="Times New Roman" w:cs="Times New Roman"/>
          <w:sz w:val="28"/>
          <w:szCs w:val="28"/>
        </w:rPr>
        <w:t>157</w:t>
      </w:r>
      <w:r w:rsidR="00360AB5">
        <w:rPr>
          <w:rFonts w:ascii="Times New Roman" w:hAnsi="Times New Roman" w:cs="Times New Roman"/>
          <w:sz w:val="28"/>
          <w:szCs w:val="28"/>
        </w:rPr>
        <w:t xml:space="preserve"> учащихся из 27</w:t>
      </w:r>
      <w:r w:rsidR="002A4796" w:rsidRPr="000935C1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F2244A">
        <w:rPr>
          <w:rFonts w:ascii="Times New Roman" w:hAnsi="Times New Roman" w:cs="Times New Roman"/>
          <w:sz w:val="28"/>
          <w:szCs w:val="28"/>
        </w:rPr>
        <w:t>овательных организаций района.</w:t>
      </w:r>
      <w:r w:rsidR="001F3225">
        <w:rPr>
          <w:rFonts w:ascii="Times New Roman" w:hAnsi="Times New Roman" w:cs="Times New Roman"/>
          <w:sz w:val="28"/>
          <w:szCs w:val="28"/>
        </w:rPr>
        <w:t xml:space="preserve"> </w:t>
      </w:r>
      <w:r w:rsidR="000B4396">
        <w:rPr>
          <w:rFonts w:ascii="Times New Roman" w:hAnsi="Times New Roman" w:cs="Times New Roman"/>
          <w:sz w:val="28"/>
          <w:szCs w:val="28"/>
        </w:rPr>
        <w:t xml:space="preserve">Учителям указано подготовить участников, </w:t>
      </w:r>
      <w:proofErr w:type="spellStart"/>
      <w:r w:rsidR="000B4396">
        <w:rPr>
          <w:rFonts w:ascii="Times New Roman" w:hAnsi="Times New Roman" w:cs="Times New Roman"/>
          <w:sz w:val="28"/>
          <w:szCs w:val="28"/>
        </w:rPr>
        <w:t>набравщих</w:t>
      </w:r>
      <w:proofErr w:type="spellEnd"/>
      <w:r w:rsidR="000B4396">
        <w:rPr>
          <w:rFonts w:ascii="Times New Roman" w:hAnsi="Times New Roman" w:cs="Times New Roman"/>
          <w:sz w:val="28"/>
          <w:szCs w:val="28"/>
        </w:rPr>
        <w:t xml:space="preserve"> проходные б</w:t>
      </w:r>
      <w:r w:rsidR="00364495">
        <w:rPr>
          <w:rFonts w:ascii="Times New Roman" w:hAnsi="Times New Roman" w:cs="Times New Roman"/>
          <w:sz w:val="28"/>
          <w:szCs w:val="28"/>
        </w:rPr>
        <w:t>аллы к Республиканскому этапу В</w:t>
      </w:r>
      <w:r w:rsidR="000B4396">
        <w:rPr>
          <w:rFonts w:ascii="Times New Roman" w:hAnsi="Times New Roman" w:cs="Times New Roman"/>
          <w:sz w:val="28"/>
          <w:szCs w:val="28"/>
        </w:rPr>
        <w:t>ОШ</w:t>
      </w:r>
      <w:r w:rsidR="00364495">
        <w:rPr>
          <w:rFonts w:ascii="Times New Roman" w:hAnsi="Times New Roman" w:cs="Times New Roman"/>
          <w:sz w:val="28"/>
          <w:szCs w:val="28"/>
        </w:rPr>
        <w:t>.</w:t>
      </w:r>
      <w:r w:rsidR="001F3225">
        <w:rPr>
          <w:rFonts w:ascii="Times New Roman" w:hAnsi="Times New Roman" w:cs="Times New Roman"/>
          <w:sz w:val="28"/>
          <w:szCs w:val="28"/>
        </w:rPr>
        <w:t xml:space="preserve"> По всем олимпиадам составлены протоко</w:t>
      </w:r>
      <w:r w:rsidR="00F21AC3">
        <w:rPr>
          <w:rFonts w:ascii="Times New Roman" w:hAnsi="Times New Roman" w:cs="Times New Roman"/>
          <w:sz w:val="28"/>
          <w:szCs w:val="28"/>
        </w:rPr>
        <w:t>лы</w:t>
      </w:r>
      <w:r w:rsidR="001B0346">
        <w:rPr>
          <w:rFonts w:ascii="Times New Roman" w:hAnsi="Times New Roman" w:cs="Times New Roman"/>
          <w:sz w:val="28"/>
          <w:szCs w:val="28"/>
        </w:rPr>
        <w:t>.</w:t>
      </w:r>
      <w:r w:rsidR="00B35D0A">
        <w:rPr>
          <w:rFonts w:ascii="Times New Roman" w:hAnsi="Times New Roman" w:cs="Times New Roman"/>
          <w:sz w:val="28"/>
          <w:szCs w:val="28"/>
        </w:rPr>
        <w:t xml:space="preserve"> </w:t>
      </w:r>
      <w:r w:rsidR="00003AF0">
        <w:rPr>
          <w:rFonts w:ascii="Times New Roman" w:hAnsi="Times New Roman" w:cs="Times New Roman"/>
          <w:sz w:val="28"/>
          <w:szCs w:val="28"/>
        </w:rPr>
        <w:t xml:space="preserve"> Провела интеллектуальную игру «</w:t>
      </w:r>
      <w:proofErr w:type="gramStart"/>
      <w:r w:rsidR="00003AF0">
        <w:rPr>
          <w:rFonts w:ascii="Times New Roman" w:hAnsi="Times New Roman" w:cs="Times New Roman"/>
          <w:sz w:val="28"/>
          <w:szCs w:val="28"/>
        </w:rPr>
        <w:t>Брей-ринг</w:t>
      </w:r>
      <w:proofErr w:type="gramEnd"/>
      <w:r w:rsidR="00003AF0">
        <w:rPr>
          <w:rFonts w:ascii="Times New Roman" w:hAnsi="Times New Roman" w:cs="Times New Roman"/>
          <w:sz w:val="28"/>
          <w:szCs w:val="28"/>
        </w:rPr>
        <w:t xml:space="preserve">» по биологии с участием 4-х команд: МКОУ « </w:t>
      </w:r>
      <w:proofErr w:type="spellStart"/>
      <w:r w:rsidR="00003AF0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003AF0">
        <w:rPr>
          <w:rFonts w:ascii="Times New Roman" w:hAnsi="Times New Roman" w:cs="Times New Roman"/>
          <w:sz w:val="28"/>
          <w:szCs w:val="28"/>
        </w:rPr>
        <w:t xml:space="preserve"> СОШ№2», МКОУ «</w:t>
      </w:r>
      <w:proofErr w:type="spellStart"/>
      <w:r w:rsidR="00003AF0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="00003AF0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003AF0">
        <w:rPr>
          <w:rFonts w:ascii="Times New Roman" w:hAnsi="Times New Roman" w:cs="Times New Roman"/>
          <w:sz w:val="28"/>
          <w:szCs w:val="28"/>
        </w:rPr>
        <w:t>Алкадарская</w:t>
      </w:r>
      <w:proofErr w:type="spellEnd"/>
      <w:r w:rsidR="00003AF0">
        <w:rPr>
          <w:rFonts w:ascii="Times New Roman" w:hAnsi="Times New Roman" w:cs="Times New Roman"/>
          <w:sz w:val="28"/>
          <w:szCs w:val="28"/>
        </w:rPr>
        <w:t xml:space="preserve"> СОШ» и МКОУ «</w:t>
      </w:r>
      <w:proofErr w:type="spellStart"/>
      <w:r w:rsidR="00003AF0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003AF0">
        <w:rPr>
          <w:rFonts w:ascii="Times New Roman" w:hAnsi="Times New Roman" w:cs="Times New Roman"/>
          <w:sz w:val="28"/>
          <w:szCs w:val="28"/>
        </w:rPr>
        <w:t xml:space="preserve"> СОШ№1»</w:t>
      </w:r>
      <w:r w:rsidR="00882878">
        <w:rPr>
          <w:rFonts w:ascii="Times New Roman" w:hAnsi="Times New Roman" w:cs="Times New Roman"/>
          <w:sz w:val="28"/>
          <w:szCs w:val="28"/>
        </w:rPr>
        <w:t>. Посетила также открытые уроки по биологии на площадке «Точка роста» в МКОУ «</w:t>
      </w:r>
      <w:proofErr w:type="spellStart"/>
      <w:r w:rsidR="00882878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882878">
        <w:rPr>
          <w:rFonts w:ascii="Times New Roman" w:hAnsi="Times New Roman" w:cs="Times New Roman"/>
          <w:sz w:val="28"/>
          <w:szCs w:val="28"/>
        </w:rPr>
        <w:t xml:space="preserve"> СОШ №2», МКОУ «</w:t>
      </w:r>
      <w:proofErr w:type="spellStart"/>
      <w:r w:rsidR="00882878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="00882878">
        <w:rPr>
          <w:rFonts w:ascii="Times New Roman" w:hAnsi="Times New Roman" w:cs="Times New Roman"/>
          <w:sz w:val="28"/>
          <w:szCs w:val="28"/>
        </w:rPr>
        <w:t xml:space="preserve"> СОШ» и МКОУ «</w:t>
      </w:r>
      <w:proofErr w:type="spellStart"/>
      <w:r w:rsidR="00882878"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="00882878">
        <w:rPr>
          <w:rFonts w:ascii="Times New Roman" w:hAnsi="Times New Roman" w:cs="Times New Roman"/>
          <w:sz w:val="28"/>
          <w:szCs w:val="28"/>
        </w:rPr>
        <w:t>асумкентская</w:t>
      </w:r>
      <w:proofErr w:type="spellEnd"/>
      <w:r w:rsidR="00882878">
        <w:rPr>
          <w:rFonts w:ascii="Times New Roman" w:hAnsi="Times New Roman" w:cs="Times New Roman"/>
          <w:sz w:val="28"/>
          <w:szCs w:val="28"/>
        </w:rPr>
        <w:t xml:space="preserve"> СОШ №1».</w:t>
      </w:r>
    </w:p>
    <w:p w14:paraId="07911279" w14:textId="5ABDA324" w:rsidR="00426D96" w:rsidRDefault="00426D96" w:rsidP="008D36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Приняла участие в проведении ежегодного конкурса «Учитель года-2025».</w:t>
      </w:r>
    </w:p>
    <w:p w14:paraId="5F6DEA9F" w14:textId="6719A0DF" w:rsidR="00831369" w:rsidRDefault="00831369" w:rsidP="008D36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D3D8046" w14:textId="1B6EE189" w:rsidR="00426D96" w:rsidRDefault="00426D96" w:rsidP="008D36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7CF1206" w14:textId="2DF32E12" w:rsidR="00426D96" w:rsidRDefault="00426D96" w:rsidP="008D36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53B43BA" w14:textId="2DA21295" w:rsidR="00426D96" w:rsidRDefault="00426D96" w:rsidP="008D36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DAFBA11" w14:textId="1981F326" w:rsidR="00426D96" w:rsidRDefault="00426D96" w:rsidP="008D36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307752C" w14:textId="77777777" w:rsidR="007525F3" w:rsidRPr="00D7485C" w:rsidRDefault="007525F3" w:rsidP="007525F3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485C">
        <w:rPr>
          <w:rFonts w:ascii="Times New Roman" w:hAnsi="Times New Roman" w:cs="Times New Roman"/>
          <w:b/>
          <w:i/>
          <w:sz w:val="28"/>
          <w:szCs w:val="28"/>
        </w:rPr>
        <w:t>Методист МК</w:t>
      </w:r>
      <w:proofErr w:type="gramStart"/>
      <w:r w:rsidRPr="00D7485C">
        <w:rPr>
          <w:rFonts w:ascii="Times New Roman" w:hAnsi="Times New Roman" w:cs="Times New Roman"/>
          <w:b/>
          <w:i/>
          <w:sz w:val="28"/>
          <w:szCs w:val="28"/>
        </w:rPr>
        <w:t>У«</w:t>
      </w:r>
      <w:proofErr w:type="gramEnd"/>
      <w:r w:rsidRPr="00D7485C">
        <w:rPr>
          <w:rFonts w:ascii="Times New Roman" w:hAnsi="Times New Roman" w:cs="Times New Roman"/>
          <w:b/>
          <w:i/>
          <w:sz w:val="28"/>
          <w:szCs w:val="28"/>
        </w:rPr>
        <w:t>ИМЦ»                                                         Гусейнова М.З.</w:t>
      </w:r>
    </w:p>
    <w:p w14:paraId="10270020" w14:textId="77777777" w:rsidR="000B4396" w:rsidRPr="000935C1" w:rsidRDefault="000B4396" w:rsidP="00360A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3C9368" w14:textId="77777777" w:rsidR="00D7485C" w:rsidRDefault="00D7485C" w:rsidP="00360A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EFD713" w14:textId="77777777" w:rsidR="00200B32" w:rsidRPr="00D7485C" w:rsidRDefault="00200B32" w:rsidP="00360AB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D1AA2A8" w14:textId="77777777" w:rsidR="00200B32" w:rsidRDefault="00200B32" w:rsidP="00360A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DEEE0E" w14:textId="77777777" w:rsidR="00200B32" w:rsidRDefault="00200B32" w:rsidP="00360A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5F85EC" w14:textId="77777777" w:rsidR="00200B32" w:rsidRDefault="00200B32" w:rsidP="00360A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A18BB9" w14:textId="77777777" w:rsidR="00200B32" w:rsidRDefault="00200B32" w:rsidP="00360A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79FBA4" w14:textId="77777777" w:rsidR="00200B32" w:rsidRDefault="00200B32" w:rsidP="00360AB5">
      <w:pPr>
        <w:spacing w:line="240" w:lineRule="auto"/>
        <w:jc w:val="both"/>
      </w:pPr>
    </w:p>
    <w:p w14:paraId="35B7AEB3" w14:textId="77777777" w:rsidR="00F2186B" w:rsidRDefault="00F2186B" w:rsidP="00360A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B5E710" w14:textId="77777777" w:rsidR="00F2186B" w:rsidRDefault="00F2186B" w:rsidP="00360A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6E2913" w14:textId="77777777" w:rsidR="001A5456" w:rsidRDefault="001A5456" w:rsidP="00360A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2ABD0E" w14:textId="77777777" w:rsidR="008946A0" w:rsidRDefault="008946A0" w:rsidP="00360AB5">
      <w:pPr>
        <w:spacing w:line="240" w:lineRule="auto"/>
        <w:jc w:val="both"/>
      </w:pPr>
    </w:p>
    <w:sectPr w:rsidR="00894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E1"/>
    <w:rsid w:val="000019E1"/>
    <w:rsid w:val="000039FE"/>
    <w:rsid w:val="00003AF0"/>
    <w:rsid w:val="00022D2F"/>
    <w:rsid w:val="00026A29"/>
    <w:rsid w:val="0005321F"/>
    <w:rsid w:val="00061138"/>
    <w:rsid w:val="000935C1"/>
    <w:rsid w:val="00096B80"/>
    <w:rsid w:val="000A18DA"/>
    <w:rsid w:val="000B4396"/>
    <w:rsid w:val="000C0C2D"/>
    <w:rsid w:val="000C73CE"/>
    <w:rsid w:val="000E4EA2"/>
    <w:rsid w:val="000F330C"/>
    <w:rsid w:val="000F605C"/>
    <w:rsid w:val="001418C1"/>
    <w:rsid w:val="00141988"/>
    <w:rsid w:val="001545AE"/>
    <w:rsid w:val="0016794E"/>
    <w:rsid w:val="0017664C"/>
    <w:rsid w:val="001769A5"/>
    <w:rsid w:val="00183D1E"/>
    <w:rsid w:val="00185739"/>
    <w:rsid w:val="001A5456"/>
    <w:rsid w:val="001B0346"/>
    <w:rsid w:val="001B0A89"/>
    <w:rsid w:val="001C343A"/>
    <w:rsid w:val="001C3EF6"/>
    <w:rsid w:val="001E39D5"/>
    <w:rsid w:val="001F3225"/>
    <w:rsid w:val="001F69F3"/>
    <w:rsid w:val="00200B32"/>
    <w:rsid w:val="002669B3"/>
    <w:rsid w:val="00276D78"/>
    <w:rsid w:val="00281725"/>
    <w:rsid w:val="002824BC"/>
    <w:rsid w:val="00284243"/>
    <w:rsid w:val="002921CB"/>
    <w:rsid w:val="002A4796"/>
    <w:rsid w:val="002A5463"/>
    <w:rsid w:val="002B50AA"/>
    <w:rsid w:val="0030388C"/>
    <w:rsid w:val="003367AC"/>
    <w:rsid w:val="003506C3"/>
    <w:rsid w:val="003569EC"/>
    <w:rsid w:val="003603A1"/>
    <w:rsid w:val="00360AB5"/>
    <w:rsid w:val="00364495"/>
    <w:rsid w:val="00394938"/>
    <w:rsid w:val="003A2601"/>
    <w:rsid w:val="003A3533"/>
    <w:rsid w:val="003B2940"/>
    <w:rsid w:val="003E6FFA"/>
    <w:rsid w:val="003F6243"/>
    <w:rsid w:val="00402644"/>
    <w:rsid w:val="0042460C"/>
    <w:rsid w:val="00426D96"/>
    <w:rsid w:val="00443E7B"/>
    <w:rsid w:val="0048284B"/>
    <w:rsid w:val="00492E82"/>
    <w:rsid w:val="004A053E"/>
    <w:rsid w:val="004C13B9"/>
    <w:rsid w:val="004F3B3F"/>
    <w:rsid w:val="005179F0"/>
    <w:rsid w:val="00521E16"/>
    <w:rsid w:val="00540327"/>
    <w:rsid w:val="00544E8F"/>
    <w:rsid w:val="00567268"/>
    <w:rsid w:val="0059107A"/>
    <w:rsid w:val="005B4FBB"/>
    <w:rsid w:val="005B78C6"/>
    <w:rsid w:val="005D647A"/>
    <w:rsid w:val="005F7D0B"/>
    <w:rsid w:val="00604A12"/>
    <w:rsid w:val="006132A5"/>
    <w:rsid w:val="00613425"/>
    <w:rsid w:val="00631CA3"/>
    <w:rsid w:val="00636D18"/>
    <w:rsid w:val="00640440"/>
    <w:rsid w:val="00660624"/>
    <w:rsid w:val="006618EF"/>
    <w:rsid w:val="00664DB9"/>
    <w:rsid w:val="00670E32"/>
    <w:rsid w:val="006D58D5"/>
    <w:rsid w:val="006F278C"/>
    <w:rsid w:val="006F3A4C"/>
    <w:rsid w:val="00720295"/>
    <w:rsid w:val="00731280"/>
    <w:rsid w:val="007517E6"/>
    <w:rsid w:val="007525F3"/>
    <w:rsid w:val="007620D9"/>
    <w:rsid w:val="00775463"/>
    <w:rsid w:val="0078290F"/>
    <w:rsid w:val="007855B3"/>
    <w:rsid w:val="007A4A81"/>
    <w:rsid w:val="007A5254"/>
    <w:rsid w:val="007D7044"/>
    <w:rsid w:val="007E6541"/>
    <w:rsid w:val="007F08DA"/>
    <w:rsid w:val="00817257"/>
    <w:rsid w:val="00820696"/>
    <w:rsid w:val="00831369"/>
    <w:rsid w:val="00836CF4"/>
    <w:rsid w:val="00840C93"/>
    <w:rsid w:val="008543B1"/>
    <w:rsid w:val="008642B6"/>
    <w:rsid w:val="00882878"/>
    <w:rsid w:val="008946A0"/>
    <w:rsid w:val="00894B65"/>
    <w:rsid w:val="008D3609"/>
    <w:rsid w:val="008F0B99"/>
    <w:rsid w:val="009047BC"/>
    <w:rsid w:val="00913670"/>
    <w:rsid w:val="009504A8"/>
    <w:rsid w:val="009A163A"/>
    <w:rsid w:val="009C2160"/>
    <w:rsid w:val="00A02597"/>
    <w:rsid w:val="00A063FF"/>
    <w:rsid w:val="00A35ECB"/>
    <w:rsid w:val="00A441DF"/>
    <w:rsid w:val="00A76EF1"/>
    <w:rsid w:val="00AC220C"/>
    <w:rsid w:val="00AE114F"/>
    <w:rsid w:val="00AE186A"/>
    <w:rsid w:val="00AE61EA"/>
    <w:rsid w:val="00B30DCB"/>
    <w:rsid w:val="00B35D0A"/>
    <w:rsid w:val="00B60968"/>
    <w:rsid w:val="00B67326"/>
    <w:rsid w:val="00B86E57"/>
    <w:rsid w:val="00B9087D"/>
    <w:rsid w:val="00B964E0"/>
    <w:rsid w:val="00BB316E"/>
    <w:rsid w:val="00BD3783"/>
    <w:rsid w:val="00BE12DC"/>
    <w:rsid w:val="00BE394E"/>
    <w:rsid w:val="00C07EED"/>
    <w:rsid w:val="00C113C9"/>
    <w:rsid w:val="00C267A4"/>
    <w:rsid w:val="00C45195"/>
    <w:rsid w:val="00C53F88"/>
    <w:rsid w:val="00C819B1"/>
    <w:rsid w:val="00C85A41"/>
    <w:rsid w:val="00CA1290"/>
    <w:rsid w:val="00CC1518"/>
    <w:rsid w:val="00D0719F"/>
    <w:rsid w:val="00D10DD0"/>
    <w:rsid w:val="00D642D9"/>
    <w:rsid w:val="00D7485C"/>
    <w:rsid w:val="00D9238C"/>
    <w:rsid w:val="00D95CE3"/>
    <w:rsid w:val="00D95E40"/>
    <w:rsid w:val="00DC3B90"/>
    <w:rsid w:val="00DE5E7D"/>
    <w:rsid w:val="00E00CAA"/>
    <w:rsid w:val="00E41E62"/>
    <w:rsid w:val="00E50629"/>
    <w:rsid w:val="00EB0501"/>
    <w:rsid w:val="00EB5498"/>
    <w:rsid w:val="00ED1B58"/>
    <w:rsid w:val="00ED3F42"/>
    <w:rsid w:val="00ED5539"/>
    <w:rsid w:val="00ED65C8"/>
    <w:rsid w:val="00F204D8"/>
    <w:rsid w:val="00F2186B"/>
    <w:rsid w:val="00F21AC3"/>
    <w:rsid w:val="00F2244A"/>
    <w:rsid w:val="00F7557D"/>
    <w:rsid w:val="00F7735F"/>
    <w:rsid w:val="00F85145"/>
    <w:rsid w:val="00F85E75"/>
    <w:rsid w:val="00F86DAD"/>
    <w:rsid w:val="00F943D4"/>
    <w:rsid w:val="00F95BDD"/>
    <w:rsid w:val="00F96E02"/>
    <w:rsid w:val="00FA4610"/>
    <w:rsid w:val="00FA60D9"/>
    <w:rsid w:val="00FD77C4"/>
    <w:rsid w:val="00FF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11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E1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94938"/>
    <w:pPr>
      <w:widowControl w:val="0"/>
      <w:autoSpaceDE w:val="0"/>
      <w:autoSpaceDN w:val="0"/>
      <w:spacing w:after="0" w:line="240" w:lineRule="auto"/>
      <w:ind w:left="12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60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0624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4938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E1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94938"/>
    <w:pPr>
      <w:widowControl w:val="0"/>
      <w:autoSpaceDE w:val="0"/>
      <w:autoSpaceDN w:val="0"/>
      <w:spacing w:after="0" w:line="240" w:lineRule="auto"/>
      <w:ind w:left="12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60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0624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4938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98659-C603-4CA2-8647-29FC34729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1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Сайт</cp:lastModifiedBy>
  <cp:revision>129</cp:revision>
  <cp:lastPrinted>2023-12-26T08:11:00Z</cp:lastPrinted>
  <dcterms:created xsi:type="dcterms:W3CDTF">2015-12-14T10:53:00Z</dcterms:created>
  <dcterms:modified xsi:type="dcterms:W3CDTF">2024-12-26T05:31:00Z</dcterms:modified>
</cp:coreProperties>
</file>